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E2A85" w14:textId="6ACA9E58" w:rsidR="008B0D7E" w:rsidRDefault="00000000">
      <w:pPr>
        <w:tabs>
          <w:tab w:val="left" w:pos="3614"/>
        </w:tabs>
        <w:spacing w:afterLines="50" w:after="120" w:line="360" w:lineRule="exact"/>
        <w:ind w:firstLine="723"/>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t>2024</w:t>
      </w:r>
      <w:r>
        <w:rPr>
          <w:rFonts w:ascii="Times New Roman" w:eastAsia="仿宋" w:hAnsi="Times New Roman" w:cs="Times New Roman"/>
          <w:b/>
          <w:bCs/>
          <w:sz w:val="36"/>
          <w:szCs w:val="36"/>
        </w:rPr>
        <w:t>年春季九年级毕业会考模拟练习卷</w:t>
      </w:r>
      <w:r w:rsidR="00FC25F6">
        <w:rPr>
          <w:rFonts w:ascii="Times New Roman" w:eastAsia="仿宋" w:hAnsi="Times New Roman" w:cs="Times New Roman" w:hint="eastAsia"/>
          <w:b/>
          <w:bCs/>
          <w:sz w:val="36"/>
          <w:szCs w:val="36"/>
        </w:rPr>
        <w:t>（一）</w:t>
      </w:r>
    </w:p>
    <w:p w14:paraId="7D221671" w14:textId="77777777" w:rsidR="008B0D7E" w:rsidRDefault="00000000">
      <w:pPr>
        <w:tabs>
          <w:tab w:val="left" w:pos="3614"/>
        </w:tabs>
        <w:spacing w:afterLines="50" w:after="120" w:line="360" w:lineRule="exact"/>
        <w:ind w:firstLine="723"/>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t>语文</w:t>
      </w:r>
    </w:p>
    <w:p w14:paraId="24E6909A" w14:textId="099F5F2E" w:rsidR="00FC25F6" w:rsidRDefault="00FC25F6">
      <w:pPr>
        <w:tabs>
          <w:tab w:val="left" w:pos="3614"/>
        </w:tabs>
        <w:spacing w:line="360" w:lineRule="exact"/>
        <w:jc w:val="center"/>
        <w:rPr>
          <w:rFonts w:ascii="宋体" w:eastAsia="宋体" w:hAnsi="宋体" w:cs="宋体" w:hint="eastAsia"/>
        </w:rPr>
      </w:pPr>
      <w:r>
        <w:rPr>
          <w:rFonts w:ascii="宋体" w:eastAsia="宋体" w:hAnsi="宋体" w:cs="宋体" w:hint="eastAsia"/>
        </w:rPr>
        <w:t>命题、审题学校：长沙县湘珺未来学校</w:t>
      </w:r>
    </w:p>
    <w:p w14:paraId="1FC3DCFF" w14:textId="7A297E7E" w:rsidR="008B0D7E" w:rsidRDefault="00000000">
      <w:pPr>
        <w:tabs>
          <w:tab w:val="left" w:pos="3614"/>
        </w:tabs>
        <w:spacing w:line="360" w:lineRule="exact"/>
        <w:jc w:val="center"/>
        <w:rPr>
          <w:rFonts w:ascii="宋体" w:eastAsia="宋体" w:hAnsi="宋体" w:cs="宋体"/>
        </w:rPr>
      </w:pPr>
      <w:r>
        <w:rPr>
          <w:rFonts w:ascii="宋体" w:eastAsia="宋体" w:hAnsi="宋体" w:cs="宋体" w:hint="eastAsia"/>
        </w:rPr>
        <w:t>本学科为闭卷考试，全卷共两道大题，考试时量120分钟，满分120分。</w:t>
      </w:r>
    </w:p>
    <w:p w14:paraId="3801E480" w14:textId="77777777" w:rsidR="008B0D7E" w:rsidRDefault="00000000">
      <w:pPr>
        <w:tabs>
          <w:tab w:val="left" w:pos="3614"/>
        </w:tabs>
        <w:spacing w:line="360" w:lineRule="exact"/>
        <w:jc w:val="left"/>
        <w:rPr>
          <w:rFonts w:ascii="黑体" w:eastAsia="黑体" w:hAnsi="黑体" w:cs="黑体"/>
        </w:rPr>
      </w:pPr>
      <w:r>
        <w:rPr>
          <w:rFonts w:ascii="黑体" w:eastAsia="黑体" w:hAnsi="黑体" w:cs="黑体" w:hint="eastAsia"/>
        </w:rPr>
        <w:t>一、基础与积累（20分）</w:t>
      </w:r>
    </w:p>
    <w:p w14:paraId="3BA7CF61"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 xml:space="preserve">   学校正准备进行“学好汉语知识，弘扬中国文化”闯关比赛，小郡报名参加了比赛，请你和她一起完成下列任务。</w:t>
      </w:r>
    </w:p>
    <w:p w14:paraId="2FCB7DA7"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1.【第一关·畅游词海】请找出下列选项中加点字词的</w:t>
      </w:r>
      <w:r>
        <w:rPr>
          <w:rFonts w:ascii="宋体" w:eastAsia="宋体" w:hAnsi="宋体" w:cs="宋体" w:hint="eastAsia"/>
          <w:em w:val="dot"/>
        </w:rPr>
        <w:t>字音字形</w:t>
      </w:r>
      <w:r>
        <w:rPr>
          <w:rFonts w:ascii="宋体" w:eastAsia="宋体" w:hAnsi="宋体" w:cs="宋体" w:hint="eastAsia"/>
        </w:rPr>
        <w:t>、成语使用</w:t>
      </w:r>
      <w:r>
        <w:rPr>
          <w:rFonts w:ascii="宋体" w:eastAsia="宋体" w:hAnsi="宋体" w:cs="宋体" w:hint="eastAsia"/>
          <w:em w:val="dot"/>
        </w:rPr>
        <w:t>完全正确</w:t>
      </w:r>
      <w:r>
        <w:rPr>
          <w:rFonts w:ascii="宋体" w:eastAsia="宋体" w:hAnsi="宋体" w:cs="宋体" w:hint="eastAsia"/>
        </w:rPr>
        <w:t>的一项（    ）（3分）</w:t>
      </w:r>
    </w:p>
    <w:p w14:paraId="2CA03919"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A.经过几天的激烈讨论，这件事情终于</w:t>
      </w:r>
      <w:proofErr w:type="gramStart"/>
      <w:r>
        <w:rPr>
          <w:rFonts w:ascii="宋体" w:eastAsia="宋体" w:hAnsi="宋体" w:cs="宋体" w:hint="eastAsia"/>
        </w:rPr>
        <w:t>有了</w:t>
      </w:r>
      <w:r>
        <w:rPr>
          <w:rFonts w:ascii="宋体" w:eastAsia="宋体" w:hAnsi="宋体" w:cs="宋体" w:hint="eastAsia"/>
          <w:em w:val="dot"/>
        </w:rPr>
        <w:t>着</w:t>
      </w:r>
      <w:proofErr w:type="gramEnd"/>
      <w:r>
        <w:rPr>
          <w:rFonts w:ascii="宋体" w:eastAsia="宋体" w:hAnsi="宋体" w:cs="宋体" w:hint="eastAsia"/>
        </w:rPr>
        <w:t>（</w:t>
      </w:r>
      <w:proofErr w:type="spellStart"/>
      <w:r>
        <w:rPr>
          <w:rFonts w:ascii="宋体" w:eastAsia="宋体" w:hAnsi="宋体" w:cs="宋体" w:hint="eastAsia"/>
        </w:rPr>
        <w:t>zh</w:t>
      </w:r>
      <w:proofErr w:type="spellEnd"/>
      <w:r>
        <w:rPr>
          <w:rFonts w:ascii="宋体" w:eastAsia="宋体" w:hAnsi="宋体" w:cs="宋体" w:hint="eastAsia"/>
        </w:rPr>
        <w:t>áo）</w:t>
      </w:r>
      <w:r>
        <w:rPr>
          <w:rFonts w:ascii="宋体" w:eastAsia="宋体" w:hAnsi="宋体" w:cs="宋体" w:hint="eastAsia"/>
          <w:em w:val="dot"/>
        </w:rPr>
        <w:t>落</w:t>
      </w:r>
      <w:r>
        <w:rPr>
          <w:rFonts w:ascii="宋体" w:eastAsia="宋体" w:hAnsi="宋体" w:cs="宋体" w:hint="eastAsia"/>
        </w:rPr>
        <w:t>。他提出的建议很有价值，每个人都得到了</w:t>
      </w:r>
      <w:proofErr w:type="gramStart"/>
      <w:r>
        <w:rPr>
          <w:rFonts w:ascii="宋体" w:eastAsia="宋体" w:hAnsi="宋体" w:cs="宋体" w:hint="eastAsia"/>
          <w:em w:val="dot"/>
        </w:rPr>
        <w:t>妥贴</w:t>
      </w:r>
      <w:proofErr w:type="gramEnd"/>
      <w:r>
        <w:rPr>
          <w:rFonts w:ascii="宋体" w:eastAsia="宋体" w:hAnsi="宋体" w:cs="宋体" w:hint="eastAsia"/>
        </w:rPr>
        <w:t>的安排。</w:t>
      </w:r>
      <w:r>
        <w:rPr>
          <w:rFonts w:ascii="宋体" w:eastAsia="宋体" w:hAnsi="宋体" w:cs="宋体" w:hint="eastAsia"/>
          <w:em w:val="dot"/>
        </w:rPr>
        <w:t>顷</w:t>
      </w:r>
      <w:r>
        <w:rPr>
          <w:rFonts w:ascii="宋体" w:eastAsia="宋体" w:hAnsi="宋体" w:cs="宋体" w:hint="eastAsia"/>
        </w:rPr>
        <w:t>（qǐng）</w:t>
      </w:r>
      <w:r>
        <w:rPr>
          <w:rFonts w:ascii="宋体" w:eastAsia="宋体" w:hAnsi="宋体" w:cs="宋体" w:hint="eastAsia"/>
          <w:em w:val="dot"/>
        </w:rPr>
        <w:t>刻</w:t>
      </w:r>
      <w:r>
        <w:rPr>
          <w:rFonts w:ascii="宋体" w:eastAsia="宋体" w:hAnsi="宋体" w:cs="宋体" w:hint="eastAsia"/>
        </w:rPr>
        <w:t>之间，大家</w:t>
      </w:r>
      <w:r>
        <w:rPr>
          <w:rFonts w:ascii="宋体" w:eastAsia="宋体" w:hAnsi="宋体" w:cs="宋体" w:hint="eastAsia"/>
          <w:em w:val="dot"/>
        </w:rPr>
        <w:t>随声附和</w:t>
      </w:r>
      <w:r>
        <w:rPr>
          <w:rFonts w:ascii="宋体" w:eastAsia="宋体" w:hAnsi="宋体" w:cs="宋体" w:hint="eastAsia"/>
        </w:rPr>
        <w:t>地表示赞成。</w:t>
      </w:r>
    </w:p>
    <w:p w14:paraId="19BB4E39"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B.岁月总给人带来惊人的成长，有些青春</w:t>
      </w:r>
      <w:proofErr w:type="gramStart"/>
      <w:r>
        <w:rPr>
          <w:rFonts w:ascii="宋体" w:eastAsia="宋体" w:hAnsi="宋体" w:cs="宋体" w:hint="eastAsia"/>
        </w:rPr>
        <w:t>叛逆总</w:t>
      </w:r>
      <w:proofErr w:type="gramEnd"/>
      <w:r>
        <w:rPr>
          <w:rFonts w:ascii="宋体" w:eastAsia="宋体" w:hAnsi="宋体" w:cs="宋体" w:hint="eastAsia"/>
        </w:rPr>
        <w:t>被</w:t>
      </w:r>
      <w:r>
        <w:rPr>
          <w:rFonts w:ascii="宋体" w:eastAsia="宋体" w:hAnsi="宋体" w:cs="宋体" w:hint="eastAsia"/>
          <w:em w:val="dot"/>
        </w:rPr>
        <w:t>惩</w:t>
      </w:r>
      <w:r>
        <w:rPr>
          <w:rFonts w:ascii="宋体" w:eastAsia="宋体" w:hAnsi="宋体" w:cs="宋体" w:hint="eastAsia"/>
        </w:rPr>
        <w:t>（</w:t>
      </w:r>
      <w:proofErr w:type="spellStart"/>
      <w:r>
        <w:rPr>
          <w:rFonts w:ascii="宋体" w:eastAsia="宋体" w:hAnsi="宋体" w:cs="宋体" w:hint="eastAsia"/>
        </w:rPr>
        <w:t>ch</w:t>
      </w:r>
      <w:proofErr w:type="spellEnd"/>
      <w:r>
        <w:rPr>
          <w:rFonts w:ascii="宋体" w:eastAsia="宋体" w:hAnsi="宋体" w:cs="宋体" w:hint="eastAsia"/>
        </w:rPr>
        <w:t>ěng）</w:t>
      </w:r>
      <w:r>
        <w:rPr>
          <w:rFonts w:ascii="宋体" w:eastAsia="宋体" w:hAnsi="宋体" w:cs="宋体" w:hint="eastAsia"/>
          <w:em w:val="dot"/>
        </w:rPr>
        <w:t>戒</w:t>
      </w:r>
      <w:r>
        <w:rPr>
          <w:rFonts w:ascii="宋体" w:eastAsia="宋体" w:hAnsi="宋体" w:cs="宋体" w:hint="eastAsia"/>
        </w:rPr>
        <w:t>的孩子,长大后与曾经的</w:t>
      </w:r>
      <w:r>
        <w:rPr>
          <w:rFonts w:ascii="宋体" w:eastAsia="宋体" w:hAnsi="宋体" w:cs="宋体" w:hint="eastAsia"/>
          <w:em w:val="dot"/>
        </w:rPr>
        <w:t>暴躁</w:t>
      </w:r>
      <w:r>
        <w:rPr>
          <w:rFonts w:ascii="宋体" w:eastAsia="宋体" w:hAnsi="宋体" w:cs="宋体" w:hint="eastAsia"/>
        </w:rPr>
        <w:t>判若两人,甚至看到年轻人的</w:t>
      </w:r>
      <w:proofErr w:type="gramStart"/>
      <w:r>
        <w:rPr>
          <w:rFonts w:ascii="宋体" w:eastAsia="宋体" w:hAnsi="宋体" w:cs="宋体" w:hint="eastAsia"/>
          <w:em w:val="dot"/>
        </w:rPr>
        <w:t>猥</w:t>
      </w:r>
      <w:proofErr w:type="gramEnd"/>
      <w:r>
        <w:rPr>
          <w:rFonts w:ascii="宋体" w:eastAsia="宋体" w:hAnsi="宋体" w:cs="宋体" w:hint="eastAsia"/>
        </w:rPr>
        <w:t>（wě</w:t>
      </w:r>
      <w:proofErr w:type="spellStart"/>
      <w:r>
        <w:rPr>
          <w:rFonts w:ascii="宋体" w:eastAsia="宋体" w:hAnsi="宋体" w:cs="宋体" w:hint="eastAsia"/>
        </w:rPr>
        <w:t>i</w:t>
      </w:r>
      <w:proofErr w:type="spellEnd"/>
      <w:r>
        <w:rPr>
          <w:rFonts w:ascii="宋体" w:eastAsia="宋体" w:hAnsi="宋体" w:cs="宋体" w:hint="eastAsia"/>
        </w:rPr>
        <w:t>）</w:t>
      </w:r>
      <w:r>
        <w:rPr>
          <w:rFonts w:ascii="宋体" w:eastAsia="宋体" w:hAnsi="宋体" w:cs="宋体" w:hint="eastAsia"/>
          <w:em w:val="dot"/>
        </w:rPr>
        <w:t>锁</w:t>
      </w:r>
      <w:r>
        <w:rPr>
          <w:rFonts w:ascii="宋体" w:eastAsia="宋体" w:hAnsi="宋体" w:cs="宋体" w:hint="eastAsia"/>
        </w:rPr>
        <w:t>劲儿,内心会带着不屑、</w:t>
      </w:r>
      <w:r>
        <w:rPr>
          <w:rFonts w:ascii="宋体" w:eastAsia="宋体" w:hAnsi="宋体" w:cs="宋体" w:hint="eastAsia"/>
          <w:em w:val="dot"/>
        </w:rPr>
        <w:t>不以为然</w:t>
      </w:r>
      <w:r>
        <w:rPr>
          <w:rFonts w:ascii="宋体" w:eastAsia="宋体" w:hAnsi="宋体" w:cs="宋体" w:hint="eastAsia"/>
        </w:rPr>
        <w:t>。</w:t>
      </w:r>
    </w:p>
    <w:p w14:paraId="41B4A7E4"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C.看！城墙之上建有箭楼、闸楼，巍峨凌空，</w:t>
      </w:r>
      <w:r>
        <w:rPr>
          <w:rFonts w:ascii="宋体" w:eastAsia="宋体" w:hAnsi="宋体" w:cs="宋体" w:hint="eastAsia"/>
          <w:em w:val="dot"/>
        </w:rPr>
        <w:t>气冲斗牛</w:t>
      </w:r>
      <w:r>
        <w:rPr>
          <w:rFonts w:ascii="宋体" w:eastAsia="宋体" w:hAnsi="宋体" w:cs="宋体" w:hint="eastAsia"/>
        </w:rPr>
        <w:t>！站在城墙之上，</w:t>
      </w:r>
      <w:r>
        <w:rPr>
          <w:rFonts w:ascii="宋体" w:eastAsia="宋体" w:hAnsi="宋体" w:cs="宋体" w:hint="eastAsia"/>
          <w:em w:val="dot"/>
        </w:rPr>
        <w:t>俯瞰</w:t>
      </w:r>
      <w:r>
        <w:rPr>
          <w:rFonts w:ascii="宋体" w:eastAsia="宋体" w:hAnsi="宋体" w:cs="宋体" w:hint="eastAsia"/>
        </w:rPr>
        <w:t>（kàn）护城河，你会看到碧波荡漾，无数舟船</w:t>
      </w:r>
      <w:r>
        <w:rPr>
          <w:rFonts w:ascii="宋体" w:eastAsia="宋体" w:hAnsi="宋体" w:cs="宋体" w:hint="eastAsia"/>
          <w:em w:val="dot"/>
        </w:rPr>
        <w:t>点缀</w:t>
      </w:r>
      <w:r>
        <w:rPr>
          <w:rFonts w:ascii="宋体" w:eastAsia="宋体" w:hAnsi="宋体" w:cs="宋体" w:hint="eastAsia"/>
        </w:rPr>
        <w:t>其间，就好像</w:t>
      </w:r>
      <w:r>
        <w:rPr>
          <w:rFonts w:ascii="宋体" w:eastAsia="宋体" w:hAnsi="宋体" w:cs="宋体" w:hint="eastAsia"/>
          <w:em w:val="dot"/>
        </w:rPr>
        <w:t>镶嵌</w:t>
      </w:r>
      <w:r>
        <w:rPr>
          <w:rFonts w:ascii="宋体" w:eastAsia="宋体" w:hAnsi="宋体" w:cs="宋体" w:hint="eastAsia"/>
        </w:rPr>
        <w:t>在夜空里的星星。</w:t>
      </w:r>
    </w:p>
    <w:p w14:paraId="4A999EBC"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D.</w:t>
      </w:r>
      <w:proofErr w:type="gramStart"/>
      <w:r>
        <w:rPr>
          <w:rFonts w:ascii="宋体" w:eastAsia="宋体" w:hAnsi="宋体" w:cs="宋体" w:hint="eastAsia"/>
          <w:em w:val="dot"/>
        </w:rPr>
        <w:t>凛</w:t>
      </w:r>
      <w:proofErr w:type="gramEnd"/>
      <w:r>
        <w:rPr>
          <w:rFonts w:ascii="宋体" w:eastAsia="宋体" w:hAnsi="宋体" w:cs="宋体" w:hint="eastAsia"/>
        </w:rPr>
        <w:t>（lǐng）</w:t>
      </w:r>
      <w:proofErr w:type="gramStart"/>
      <w:r>
        <w:rPr>
          <w:rFonts w:ascii="宋体" w:eastAsia="宋体" w:hAnsi="宋体" w:cs="宋体" w:hint="eastAsia"/>
          <w:em w:val="dot"/>
        </w:rPr>
        <w:t>冽</w:t>
      </w:r>
      <w:proofErr w:type="gramEnd"/>
      <w:r>
        <w:rPr>
          <w:rFonts w:ascii="宋体" w:eastAsia="宋体" w:hAnsi="宋体" w:cs="宋体" w:hint="eastAsia"/>
        </w:rPr>
        <w:t>的寒风中，只有商场的霓虹灯还在黑夜中</w:t>
      </w:r>
      <w:r>
        <w:rPr>
          <w:rFonts w:ascii="宋体" w:eastAsia="宋体" w:hAnsi="宋体" w:cs="宋体" w:hint="eastAsia"/>
          <w:em w:val="dot"/>
        </w:rPr>
        <w:t>闪烁</w:t>
      </w:r>
      <w:r>
        <w:rPr>
          <w:rFonts w:ascii="宋体" w:eastAsia="宋体" w:hAnsi="宋体" w:cs="宋体" w:hint="eastAsia"/>
        </w:rPr>
        <w:t>，迸射出五彩</w:t>
      </w:r>
      <w:r>
        <w:rPr>
          <w:rFonts w:ascii="宋体" w:eastAsia="宋体" w:hAnsi="宋体" w:cs="宋体" w:hint="eastAsia"/>
          <w:em w:val="dot"/>
        </w:rPr>
        <w:t>斑斓</w:t>
      </w:r>
      <w:r>
        <w:rPr>
          <w:rFonts w:ascii="宋体" w:eastAsia="宋体" w:hAnsi="宋体" w:cs="宋体" w:hint="eastAsia"/>
        </w:rPr>
        <w:t>的光，各种颜色和光线的交织让人们感到</w:t>
      </w:r>
      <w:r>
        <w:rPr>
          <w:rFonts w:ascii="宋体" w:eastAsia="宋体" w:hAnsi="宋体" w:cs="宋体" w:hint="eastAsia"/>
          <w:em w:val="dot"/>
        </w:rPr>
        <w:t>扑朔迷离</w:t>
      </w:r>
      <w:r>
        <w:rPr>
          <w:rFonts w:ascii="宋体" w:eastAsia="宋体" w:hAnsi="宋体" w:cs="宋体" w:hint="eastAsia"/>
        </w:rPr>
        <w:t>。</w:t>
      </w:r>
    </w:p>
    <w:p w14:paraId="026B6206"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2.【第二关·品鉴语言】下列关于</w:t>
      </w:r>
      <w:r>
        <w:rPr>
          <w:rFonts w:ascii="宋体" w:eastAsia="宋体" w:hAnsi="宋体" w:cs="宋体" w:hint="eastAsia"/>
          <w:em w:val="dot"/>
        </w:rPr>
        <w:t>传统文化</w:t>
      </w:r>
      <w:r>
        <w:rPr>
          <w:rFonts w:ascii="宋体" w:eastAsia="宋体" w:hAnsi="宋体" w:cs="宋体" w:hint="eastAsia"/>
        </w:rPr>
        <w:t>和</w:t>
      </w:r>
      <w:r>
        <w:rPr>
          <w:rFonts w:ascii="宋体" w:eastAsia="宋体" w:hAnsi="宋体" w:cs="宋体" w:hint="eastAsia"/>
          <w:em w:val="dot"/>
        </w:rPr>
        <w:t>文学常识</w:t>
      </w:r>
      <w:r>
        <w:rPr>
          <w:rFonts w:ascii="宋体" w:eastAsia="宋体" w:hAnsi="宋体" w:cs="宋体" w:hint="eastAsia"/>
        </w:rPr>
        <w:t>的表述均</w:t>
      </w:r>
      <w:r>
        <w:rPr>
          <w:rFonts w:ascii="宋体" w:eastAsia="宋体" w:hAnsi="宋体" w:cs="宋体" w:hint="eastAsia"/>
          <w:em w:val="dot"/>
        </w:rPr>
        <w:t>正确</w:t>
      </w:r>
      <w:r>
        <w:rPr>
          <w:rFonts w:ascii="宋体" w:eastAsia="宋体" w:hAnsi="宋体" w:cs="宋体" w:hint="eastAsia"/>
        </w:rPr>
        <w:t>，且语句</w:t>
      </w:r>
      <w:r>
        <w:rPr>
          <w:rFonts w:ascii="宋体" w:eastAsia="宋体" w:hAnsi="宋体" w:cs="宋体" w:hint="eastAsia"/>
          <w:em w:val="dot"/>
        </w:rPr>
        <w:t>没有语病</w:t>
      </w:r>
      <w:r>
        <w:rPr>
          <w:rFonts w:ascii="宋体" w:eastAsia="宋体" w:hAnsi="宋体" w:cs="宋体" w:hint="eastAsia"/>
        </w:rPr>
        <w:t>的一项是（    ）（3分）</w:t>
      </w:r>
    </w:p>
    <w:p w14:paraId="6C9C3DD8"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A.学生特别爱聆听语文老师诵读《木兰诗》，这部作品选自唐代郭茂倩编的《乐府诗集》，是南北朝时的一首乐府民歌，读之朗朗上口。</w:t>
      </w:r>
    </w:p>
    <w:p w14:paraId="40FD741E"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B.今年，1993年出生的董宇辉刚过而立之年。从他的成功中，我们可以看到他在实现个人的梦想和价值的同时，还</w:t>
      </w:r>
      <w:proofErr w:type="gramStart"/>
      <w:r>
        <w:rPr>
          <w:rFonts w:ascii="宋体" w:eastAsia="宋体" w:hAnsi="宋体" w:cs="宋体" w:hint="eastAsia"/>
        </w:rPr>
        <w:t>引领着</w:t>
      </w:r>
      <w:proofErr w:type="gramEnd"/>
      <w:r>
        <w:rPr>
          <w:rFonts w:ascii="宋体" w:eastAsia="宋体" w:hAnsi="宋体" w:cs="宋体" w:hint="eastAsia"/>
        </w:rPr>
        <w:t>一股新的文化潮流。</w:t>
      </w:r>
    </w:p>
    <w:p w14:paraId="565C7BFD"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C.小</w:t>
      </w:r>
      <w:proofErr w:type="gramStart"/>
      <w:r>
        <w:rPr>
          <w:rFonts w:ascii="宋体" w:eastAsia="宋体" w:hAnsi="宋体" w:cs="宋体" w:hint="eastAsia"/>
        </w:rPr>
        <w:t>语特别</w:t>
      </w:r>
      <w:proofErr w:type="gramEnd"/>
      <w:r>
        <w:rPr>
          <w:rFonts w:ascii="宋体" w:eastAsia="宋体" w:hAnsi="宋体" w:cs="宋体" w:hint="eastAsia"/>
        </w:rPr>
        <w:t>爱研读流传千古的史书，如西汉司马迁著写的纪传体史书《史记》，北宋司马光主持编撰的编年体史书《资治通鉴》。他深知，读史书不仅使人更沉着明智，而且可以增长丰厚的历史知识。</w:t>
      </w:r>
    </w:p>
    <w:p w14:paraId="350D71A0"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D.小文最崇拜的作家是著有小说集《呐喊》《彷徨》、散文集《朝花夕拾》的鲁迅，他尤爱《从百草园到</w:t>
      </w:r>
      <w:proofErr w:type="gramStart"/>
      <w:r>
        <w:rPr>
          <w:rFonts w:ascii="宋体" w:eastAsia="宋体" w:hAnsi="宋体" w:cs="宋体" w:hint="eastAsia"/>
        </w:rPr>
        <w:t>三味</w:t>
      </w:r>
      <w:proofErr w:type="gramEnd"/>
      <w:r>
        <w:rPr>
          <w:rFonts w:ascii="宋体" w:eastAsia="宋体" w:hAnsi="宋体" w:cs="宋体" w:hint="eastAsia"/>
        </w:rPr>
        <w:t>书屋》这篇小说的原因，是因为此文引发了他对童真童趣的少年生活的怀念之情。</w:t>
      </w:r>
    </w:p>
    <w:p w14:paraId="5FCCE35C"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3.【第三关·悟读语意】下列关于句子语意连贯或标点符号的阐述，不正确的一项是（   ）（3分）</w:t>
      </w:r>
    </w:p>
    <w:p w14:paraId="523B3143" w14:textId="77777777" w:rsidR="008B0D7E" w:rsidRDefault="00000000">
      <w:pPr>
        <w:tabs>
          <w:tab w:val="left" w:pos="3614"/>
        </w:tabs>
        <w:spacing w:line="360" w:lineRule="exact"/>
        <w:ind w:firstLineChars="200" w:firstLine="420"/>
        <w:jc w:val="left"/>
        <w:rPr>
          <w:rFonts w:ascii="宋体" w:eastAsia="宋体" w:hAnsi="宋体" w:cs="宋体"/>
        </w:rPr>
      </w:pPr>
      <w:r>
        <w:rPr>
          <w:rFonts w:ascii="宋体" w:eastAsia="宋体" w:hAnsi="宋体" w:cs="宋体" w:hint="eastAsia"/>
        </w:rPr>
        <w:t>读书可以消除烦恼郁闷，让心灵愉悦平和。①</w:t>
      </w:r>
      <w:r>
        <w:rPr>
          <w:rFonts w:ascii="宋体" w:eastAsia="宋体" w:hAnsi="宋体" w:cs="宋体" w:hint="eastAsia"/>
          <w:u w:val="single"/>
        </w:rPr>
        <w:t>社会不同于象牙塔，人要面对的事情很多，烦恼总是难免，但烦恼不能成为障碍，情绪</w:t>
      </w:r>
      <w:proofErr w:type="gramStart"/>
      <w:r>
        <w:rPr>
          <w:rFonts w:ascii="宋体" w:eastAsia="宋体" w:hAnsi="宋体" w:cs="宋体" w:hint="eastAsia"/>
          <w:u w:val="single"/>
        </w:rPr>
        <w:t>不</w:t>
      </w:r>
      <w:proofErr w:type="gramEnd"/>
      <w:r>
        <w:rPr>
          <w:rFonts w:ascii="宋体" w:eastAsia="宋体" w:hAnsi="宋体" w:cs="宋体" w:hint="eastAsia"/>
          <w:u w:val="single"/>
        </w:rPr>
        <w:t>能带进工作，压力应及时缓解</w:t>
      </w:r>
      <w:r>
        <w:rPr>
          <w:rFonts w:ascii="宋体" w:eastAsia="宋体" w:hAnsi="宋体" w:cs="宋体" w:hint="eastAsia"/>
        </w:rPr>
        <w:t>。②</w:t>
      </w:r>
      <w:r>
        <w:rPr>
          <w:rFonts w:ascii="宋体" w:eastAsia="宋体" w:hAnsi="宋体" w:cs="宋体" w:hint="eastAsia"/>
          <w:u w:val="single"/>
        </w:rPr>
        <w:t>对我而言，读书可以摆脱现实的沉重，驱散生活中的不愉快，宛如冬天在温暖的炉前烤火，所有的忧愁、愤怒、牢骚都会像衣服上的湿气被烤得烟消云散</w:t>
      </w:r>
      <w:r>
        <w:rPr>
          <w:rFonts w:ascii="宋体" w:eastAsia="宋体" w:hAnsi="宋体" w:cs="宋体" w:hint="eastAsia"/>
        </w:rPr>
        <w:t>。③</w:t>
      </w:r>
      <w:r>
        <w:rPr>
          <w:rFonts w:ascii="宋体" w:eastAsia="宋体" w:hAnsi="宋体" w:cs="宋体" w:hint="eastAsia"/>
          <w:u w:val="single"/>
        </w:rPr>
        <w:t>读《诗经》，让心灵在纯真无邪的原野上奔腾；读《庄子》，任自己的灵魂尽情“逍遥游”……</w:t>
      </w:r>
      <w:r>
        <w:rPr>
          <w:rFonts w:ascii="宋体" w:eastAsia="宋体" w:hAnsi="宋体" w:cs="宋体" w:hint="eastAsia"/>
        </w:rPr>
        <w:t>④</w:t>
      </w:r>
      <w:r>
        <w:rPr>
          <w:rFonts w:ascii="宋体" w:eastAsia="宋体" w:hAnsi="宋体" w:cs="宋体" w:hint="eastAsia"/>
          <w:u w:val="single"/>
        </w:rPr>
        <w:t>而且，读书的愉悦是发自内心，出于精神层面的乐趣，是充实持久，不可替代的快乐</w:t>
      </w:r>
      <w:r>
        <w:rPr>
          <w:rFonts w:ascii="宋体" w:eastAsia="宋体" w:hAnsi="宋体" w:cs="宋体" w:hint="eastAsia"/>
        </w:rPr>
        <w:t>。</w:t>
      </w:r>
    </w:p>
    <w:p w14:paraId="43DDC64F" w14:textId="77777777" w:rsidR="008B0D7E" w:rsidRDefault="00000000">
      <w:pPr>
        <w:tabs>
          <w:tab w:val="left" w:pos="3614"/>
        </w:tabs>
        <w:spacing w:line="360" w:lineRule="exact"/>
        <w:jc w:val="left"/>
        <w:rPr>
          <w:rFonts w:ascii="宋体" w:eastAsia="宋体" w:hAnsi="宋体" w:cs="宋体"/>
        </w:rPr>
      </w:pPr>
      <w:proofErr w:type="gramStart"/>
      <w:r>
        <w:rPr>
          <w:rFonts w:ascii="宋体" w:eastAsia="宋体" w:hAnsi="宋体" w:cs="宋体" w:hint="eastAsia"/>
        </w:rPr>
        <w:t>A.“</w:t>
      </w:r>
      <w:proofErr w:type="gramEnd"/>
      <w:r>
        <w:rPr>
          <w:rFonts w:ascii="宋体" w:eastAsia="宋体" w:hAnsi="宋体" w:cs="宋体" w:hint="eastAsia"/>
        </w:rPr>
        <w:t>可以说，读一本早就想读的书，就像遇见了仰慕已久的朋友”这句适合放在④处。</w:t>
      </w:r>
    </w:p>
    <w:p w14:paraId="2E0D9EEA"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B.第①句中“但烦恼不能成为障碍，情绪</w:t>
      </w:r>
      <w:proofErr w:type="gramStart"/>
      <w:r>
        <w:rPr>
          <w:rFonts w:ascii="宋体" w:eastAsia="宋体" w:hAnsi="宋体" w:cs="宋体" w:hint="eastAsia"/>
        </w:rPr>
        <w:t>不</w:t>
      </w:r>
      <w:proofErr w:type="gramEnd"/>
      <w:r>
        <w:rPr>
          <w:rFonts w:ascii="宋体" w:eastAsia="宋体" w:hAnsi="宋体" w:cs="宋体" w:hint="eastAsia"/>
        </w:rPr>
        <w:t>能带进工作，压力应及时缓解”的“逗号”应改为顿号。</w:t>
      </w:r>
    </w:p>
    <w:p w14:paraId="5B964528"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C.第③句的“分号”使用是正确的。</w:t>
      </w:r>
    </w:p>
    <w:p w14:paraId="2EE7FAAE"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D.第④句中“读书的愉悦是发自内心，出于精神层面的乐趣”和“是充实持久，不可替代的快乐”的“逗号”应改为“顿号”。</w:t>
      </w:r>
    </w:p>
    <w:p w14:paraId="1488B550"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4.【第四关·徜徉诗海】请你帮忙补全诗句。（6分）</w:t>
      </w:r>
    </w:p>
    <w:p w14:paraId="5BA07835"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lastRenderedPageBreak/>
        <w:t xml:space="preserve">    小语在读中国古典诗词时，常常能解答青春生活的疑惑，获得丰富的生命启迪和人生力量。当他看到有些同学在自习课“畅聊”网络游戏时，他会想起周敦颐《爱莲说》的“①____________，____________”，从而明白不该同行其间，而要保持自我的清高和追求；在初三学习中，遇到学业上接连不断的挫败时，他又能从杜甫《望岳》的“②____________，____________”中，获得不畏困难，追求高远理想的信心和勇气；当朋友小语对中考失去信心时，他会用陆游《游山西村》的“③____________，____________”劝慰朋友——困难终将过去，美好的事物一定会到来，人要乐观从容地看待生活。</w:t>
      </w:r>
    </w:p>
    <w:p w14:paraId="3630614C"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【第五关·力学笃行】综合性学习（5分）</w:t>
      </w:r>
    </w:p>
    <w:p w14:paraId="7911647E"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5.子曰：“有朋自远方来，不亦乐乎？”人生在世，离不开朋友。请选择两句古诗词，仿照示例，表达你心中对于“友情”的看法。（2分）</w:t>
      </w:r>
    </w:p>
    <w:p w14:paraId="2B492558"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示例：“海内存知己，天涯若比邻”，友情就是真心相待、彼此祝福，不论远近。</w:t>
      </w:r>
    </w:p>
    <w:p w14:paraId="302A6647"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___________________________________________________________________________________________</w:t>
      </w:r>
    </w:p>
    <w:p w14:paraId="65A28C4E"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6.古人曰：“独学而无友，则孤陋而寡闻”。班级针对“如何正确交友”这一问题，展开了“初中生网络社交利弊谈”的辩论赛，为同学们答疑解惑。小明拟写了正方辩论理由，请你仿照正方观点，有针对性地拟写反方辩论理由。（3分）</w:t>
      </w:r>
    </w:p>
    <w:p w14:paraId="27ED765C"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【正方观点】网络交友利大于弊。理由：在网络上能够和更多的人对话，有更多的交友选择；通过网络适当拉开了人与人之间的距离，节省社交精力；网络交友可以使双方突破尊卑、疏密关系的界限，畅谈自由。</w:t>
      </w:r>
    </w:p>
    <w:p w14:paraId="5BE28215"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【反方观点】网络交友</w:t>
      </w:r>
      <w:proofErr w:type="gramStart"/>
      <w:r>
        <w:rPr>
          <w:rFonts w:ascii="宋体" w:eastAsia="宋体" w:hAnsi="宋体" w:cs="宋体" w:hint="eastAsia"/>
        </w:rPr>
        <w:t>弊</w:t>
      </w:r>
      <w:proofErr w:type="gramEnd"/>
      <w:r>
        <w:rPr>
          <w:rFonts w:ascii="宋体" w:eastAsia="宋体" w:hAnsi="宋体" w:cs="宋体" w:hint="eastAsia"/>
        </w:rPr>
        <w:t>大于利。理由：________________________________________________________</w:t>
      </w:r>
    </w:p>
    <w:p w14:paraId="1BA55797"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____________________________________________________________________________________________</w:t>
      </w:r>
    </w:p>
    <w:p w14:paraId="311E0E47" w14:textId="77777777" w:rsidR="008B0D7E" w:rsidRDefault="00000000">
      <w:pPr>
        <w:tabs>
          <w:tab w:val="left" w:pos="3614"/>
        </w:tabs>
        <w:spacing w:line="360" w:lineRule="exact"/>
        <w:jc w:val="left"/>
        <w:rPr>
          <w:rFonts w:ascii="黑体" w:eastAsia="黑体" w:hAnsi="黑体" w:cs="黑体"/>
        </w:rPr>
      </w:pPr>
      <w:r>
        <w:rPr>
          <w:rFonts w:ascii="黑体" w:eastAsia="黑体" w:hAnsi="黑体" w:cs="黑体" w:hint="eastAsia"/>
        </w:rPr>
        <w:t>二、阅读与鉴赏（50分）</w:t>
      </w:r>
    </w:p>
    <w:p w14:paraId="69168C23"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（一）古诗文阅读（共18分）</w:t>
      </w:r>
    </w:p>
    <w:p w14:paraId="210B0C75"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【第六关·赏味经典】阅读下面的古诗词，完成7-8小题。（6分）</w:t>
      </w:r>
    </w:p>
    <w:p w14:paraId="3FE9B401" w14:textId="77777777" w:rsidR="008B0D7E" w:rsidRDefault="00000000">
      <w:pPr>
        <w:tabs>
          <w:tab w:val="left" w:pos="3614"/>
        </w:tabs>
        <w:spacing w:line="360" w:lineRule="exact"/>
        <w:jc w:val="center"/>
        <w:rPr>
          <w:rFonts w:ascii="楷体" w:eastAsia="楷体" w:hAnsi="楷体" w:cs="楷体"/>
        </w:rPr>
      </w:pPr>
      <w:r>
        <w:rPr>
          <w:rFonts w:ascii="楷体" w:eastAsia="楷体" w:hAnsi="楷体" w:cs="楷体" w:hint="eastAsia"/>
        </w:rPr>
        <w:t>送邢桂州</w:t>
      </w:r>
      <w:r>
        <w:rPr>
          <w:rFonts w:ascii="楷体" w:eastAsia="楷体" w:hAnsi="楷体" w:cs="楷体" w:hint="eastAsia"/>
          <w:vertAlign w:val="superscript"/>
        </w:rPr>
        <w:t>①</w:t>
      </w:r>
    </w:p>
    <w:p w14:paraId="03AB597E" w14:textId="77777777" w:rsidR="008B0D7E" w:rsidRDefault="00000000">
      <w:pPr>
        <w:tabs>
          <w:tab w:val="left" w:pos="3614"/>
        </w:tabs>
        <w:spacing w:line="360" w:lineRule="exact"/>
        <w:jc w:val="center"/>
        <w:rPr>
          <w:rFonts w:ascii="楷体" w:eastAsia="楷体" w:hAnsi="楷体" w:cs="楷体"/>
        </w:rPr>
      </w:pPr>
      <w:r>
        <w:rPr>
          <w:rFonts w:ascii="楷体" w:eastAsia="楷体" w:hAnsi="楷体" w:cs="楷体" w:hint="eastAsia"/>
        </w:rPr>
        <w:t>〔唐〕王维</w:t>
      </w:r>
    </w:p>
    <w:p w14:paraId="5F94E30E" w14:textId="77777777" w:rsidR="008B0D7E" w:rsidRDefault="00000000">
      <w:pPr>
        <w:tabs>
          <w:tab w:val="left" w:pos="3614"/>
        </w:tabs>
        <w:spacing w:line="360" w:lineRule="exact"/>
        <w:jc w:val="center"/>
        <w:rPr>
          <w:rFonts w:ascii="楷体" w:eastAsia="楷体" w:hAnsi="楷体" w:cs="楷体"/>
        </w:rPr>
      </w:pPr>
      <w:r>
        <w:rPr>
          <w:rFonts w:ascii="楷体" w:eastAsia="楷体" w:hAnsi="楷体" w:cs="楷体" w:hint="eastAsia"/>
        </w:rPr>
        <w:t>铙</w:t>
      </w:r>
      <w:r>
        <w:rPr>
          <w:rFonts w:ascii="楷体" w:eastAsia="楷体" w:hAnsi="楷体" w:cs="楷体" w:hint="eastAsia"/>
          <w:vertAlign w:val="superscript"/>
        </w:rPr>
        <w:t>②</w:t>
      </w:r>
      <w:r>
        <w:rPr>
          <w:rFonts w:ascii="楷体" w:eastAsia="楷体" w:hAnsi="楷体" w:cs="楷体" w:hint="eastAsia"/>
        </w:rPr>
        <w:t>吹</w:t>
      </w:r>
      <w:proofErr w:type="gramStart"/>
      <w:r>
        <w:rPr>
          <w:rFonts w:ascii="楷体" w:eastAsia="楷体" w:hAnsi="楷体" w:cs="楷体" w:hint="eastAsia"/>
        </w:rPr>
        <w:t>喧</w:t>
      </w:r>
      <w:proofErr w:type="gramEnd"/>
      <w:r>
        <w:rPr>
          <w:rFonts w:ascii="楷体" w:eastAsia="楷体" w:hAnsi="楷体" w:cs="楷体" w:hint="eastAsia"/>
        </w:rPr>
        <w:t>京口，风波下洞庭。</w:t>
      </w:r>
    </w:p>
    <w:p w14:paraId="6DD77756" w14:textId="77777777" w:rsidR="008B0D7E" w:rsidRDefault="00000000">
      <w:pPr>
        <w:tabs>
          <w:tab w:val="left" w:pos="3614"/>
        </w:tabs>
        <w:spacing w:line="360" w:lineRule="exact"/>
        <w:jc w:val="center"/>
        <w:rPr>
          <w:rFonts w:ascii="楷体" w:eastAsia="楷体" w:hAnsi="楷体" w:cs="楷体"/>
        </w:rPr>
      </w:pPr>
      <w:proofErr w:type="gramStart"/>
      <w:r>
        <w:rPr>
          <w:rFonts w:ascii="楷体" w:eastAsia="楷体" w:hAnsi="楷体" w:cs="楷体" w:hint="eastAsia"/>
        </w:rPr>
        <w:t>赭圻</w:t>
      </w:r>
      <w:proofErr w:type="gramEnd"/>
      <w:r>
        <w:rPr>
          <w:rFonts w:ascii="楷体" w:eastAsia="楷体" w:hAnsi="楷体" w:cs="楷体" w:hint="eastAsia"/>
        </w:rPr>
        <w:t>将</w:t>
      </w:r>
      <w:proofErr w:type="gramStart"/>
      <w:r>
        <w:rPr>
          <w:rFonts w:ascii="楷体" w:eastAsia="楷体" w:hAnsi="楷体" w:cs="楷体" w:hint="eastAsia"/>
        </w:rPr>
        <w:t>赤</w:t>
      </w:r>
      <w:proofErr w:type="gramEnd"/>
      <w:r>
        <w:rPr>
          <w:rFonts w:ascii="楷体" w:eastAsia="楷体" w:hAnsi="楷体" w:cs="楷体" w:hint="eastAsia"/>
        </w:rPr>
        <w:t>岸</w:t>
      </w:r>
      <w:r>
        <w:rPr>
          <w:rFonts w:ascii="楷体" w:eastAsia="楷体" w:hAnsi="楷体" w:cs="楷体" w:hint="eastAsia"/>
          <w:vertAlign w:val="superscript"/>
        </w:rPr>
        <w:t>③</w:t>
      </w:r>
      <w:r>
        <w:rPr>
          <w:rFonts w:ascii="楷体" w:eastAsia="楷体" w:hAnsi="楷体" w:cs="楷体" w:hint="eastAsia"/>
        </w:rPr>
        <w:t>，击</w:t>
      </w:r>
      <w:proofErr w:type="gramStart"/>
      <w:r>
        <w:rPr>
          <w:rFonts w:ascii="楷体" w:eastAsia="楷体" w:hAnsi="楷体" w:cs="楷体" w:hint="eastAsia"/>
        </w:rPr>
        <w:t>汰</w:t>
      </w:r>
      <w:proofErr w:type="gramEnd"/>
      <w:r>
        <w:rPr>
          <w:rFonts w:ascii="楷体" w:eastAsia="楷体" w:hAnsi="楷体" w:cs="楷体" w:hint="eastAsia"/>
          <w:vertAlign w:val="superscript"/>
        </w:rPr>
        <w:t>④</w:t>
      </w:r>
      <w:r>
        <w:rPr>
          <w:rFonts w:ascii="楷体" w:eastAsia="楷体" w:hAnsi="楷体" w:cs="楷体" w:hint="eastAsia"/>
        </w:rPr>
        <w:t>复扬舲</w:t>
      </w:r>
      <w:r>
        <w:rPr>
          <w:rFonts w:ascii="楷体" w:eastAsia="楷体" w:hAnsi="楷体" w:cs="楷体" w:hint="eastAsia"/>
          <w:vertAlign w:val="superscript"/>
        </w:rPr>
        <w:t>⑤</w:t>
      </w:r>
      <w:r>
        <w:rPr>
          <w:rFonts w:ascii="楷体" w:eastAsia="楷体" w:hAnsi="楷体" w:cs="楷体" w:hint="eastAsia"/>
        </w:rPr>
        <w:t>。</w:t>
      </w:r>
    </w:p>
    <w:p w14:paraId="7E0A039E" w14:textId="77777777" w:rsidR="008B0D7E" w:rsidRDefault="00000000">
      <w:pPr>
        <w:tabs>
          <w:tab w:val="left" w:pos="3614"/>
        </w:tabs>
        <w:spacing w:line="360" w:lineRule="exact"/>
        <w:jc w:val="center"/>
        <w:rPr>
          <w:rFonts w:ascii="楷体" w:eastAsia="楷体" w:hAnsi="楷体" w:cs="楷体"/>
        </w:rPr>
      </w:pPr>
      <w:r>
        <w:rPr>
          <w:rFonts w:ascii="楷体" w:eastAsia="楷体" w:hAnsi="楷体" w:cs="楷体" w:hint="eastAsia"/>
        </w:rPr>
        <w:t>日落江湖白，潮来天地青。</w:t>
      </w:r>
    </w:p>
    <w:p w14:paraId="6139BB75" w14:textId="77777777" w:rsidR="008B0D7E" w:rsidRDefault="00000000">
      <w:pPr>
        <w:tabs>
          <w:tab w:val="left" w:pos="3614"/>
        </w:tabs>
        <w:spacing w:line="360" w:lineRule="exact"/>
        <w:jc w:val="center"/>
        <w:rPr>
          <w:rFonts w:ascii="楷体" w:eastAsia="楷体" w:hAnsi="楷体" w:cs="楷体"/>
        </w:rPr>
      </w:pPr>
      <w:r>
        <w:rPr>
          <w:rFonts w:ascii="楷体" w:eastAsia="楷体" w:hAnsi="楷体" w:cs="楷体" w:hint="eastAsia"/>
        </w:rPr>
        <w:t>明珠归合浦</w:t>
      </w:r>
      <w:r>
        <w:rPr>
          <w:rFonts w:ascii="楷体" w:eastAsia="楷体" w:hAnsi="楷体" w:cs="楷体" w:hint="eastAsia"/>
          <w:vertAlign w:val="superscript"/>
        </w:rPr>
        <w:t>⑥</w:t>
      </w:r>
      <w:r>
        <w:rPr>
          <w:rFonts w:ascii="楷体" w:eastAsia="楷体" w:hAnsi="楷体" w:cs="楷体" w:hint="eastAsia"/>
        </w:rPr>
        <w:t>，应逐使臣星</w:t>
      </w:r>
      <w:r>
        <w:rPr>
          <w:rFonts w:ascii="楷体" w:eastAsia="楷体" w:hAnsi="楷体" w:cs="楷体" w:hint="eastAsia"/>
          <w:vertAlign w:val="superscript"/>
        </w:rPr>
        <w:t>⑦</w:t>
      </w:r>
      <w:r>
        <w:rPr>
          <w:rFonts w:ascii="楷体" w:eastAsia="楷体" w:hAnsi="楷体" w:cs="楷体" w:hint="eastAsia"/>
        </w:rPr>
        <w:t>。</w:t>
      </w:r>
    </w:p>
    <w:p w14:paraId="7ED96977"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【注】①邢桂州：指邢济，作者友人。桂州，唐州名，在今广西桂林。此诗是王维在京口送友人邢济赴桂州刺史任时所作。②铙：即铙歌，军中乐歌，用来激励士气和</w:t>
      </w:r>
      <w:proofErr w:type="gramStart"/>
      <w:r>
        <w:rPr>
          <w:rFonts w:ascii="楷体" w:eastAsia="楷体" w:hAnsi="楷体" w:cs="楷体" w:hint="eastAsia"/>
        </w:rPr>
        <w:t>宴享</w:t>
      </w:r>
      <w:proofErr w:type="gramEnd"/>
      <w:r>
        <w:rPr>
          <w:rFonts w:ascii="楷体" w:eastAsia="楷体" w:hAnsi="楷体" w:cs="楷体" w:hint="eastAsia"/>
        </w:rPr>
        <w:t>功臣。③</w:t>
      </w:r>
      <w:proofErr w:type="gramStart"/>
      <w:r>
        <w:rPr>
          <w:rFonts w:ascii="楷体" w:eastAsia="楷体" w:hAnsi="楷体" w:cs="楷体" w:hint="eastAsia"/>
        </w:rPr>
        <w:t>赭圻</w:t>
      </w:r>
      <w:proofErr w:type="gramEnd"/>
      <w:r>
        <w:rPr>
          <w:rFonts w:ascii="楷体" w:eastAsia="楷体" w:hAnsi="楷体" w:cs="楷体" w:hint="eastAsia"/>
        </w:rPr>
        <w:t>、</w:t>
      </w:r>
      <w:proofErr w:type="gramStart"/>
      <w:r>
        <w:rPr>
          <w:rFonts w:ascii="楷体" w:eastAsia="楷体" w:hAnsi="楷体" w:cs="楷体" w:hint="eastAsia"/>
        </w:rPr>
        <w:t>赤</w:t>
      </w:r>
      <w:proofErr w:type="gramEnd"/>
      <w:r>
        <w:rPr>
          <w:rFonts w:ascii="楷体" w:eastAsia="楷体" w:hAnsi="楷体" w:cs="楷体" w:hint="eastAsia"/>
        </w:rPr>
        <w:t>岸：均为地名。④击</w:t>
      </w:r>
      <w:proofErr w:type="gramStart"/>
      <w:r>
        <w:rPr>
          <w:rFonts w:ascii="楷体" w:eastAsia="楷体" w:hAnsi="楷体" w:cs="楷体" w:hint="eastAsia"/>
        </w:rPr>
        <w:t>汰</w:t>
      </w:r>
      <w:proofErr w:type="gramEnd"/>
      <w:r>
        <w:rPr>
          <w:rFonts w:ascii="楷体" w:eastAsia="楷体" w:hAnsi="楷体" w:cs="楷体" w:hint="eastAsia"/>
        </w:rPr>
        <w:t>：击水。⑤扬舲：即开船。⑥明珠归合浦：东汉时期，合浦郡盛产珍珠，闻名海外，当地老百姓以采珠为生。贪官污吏趁机盘剥，使得珠民大肆捕捞，珠蚌产量越来越低，饿死不少人。汉顺帝刘保派</w:t>
      </w:r>
      <w:proofErr w:type="gramStart"/>
      <w:r>
        <w:rPr>
          <w:rFonts w:ascii="楷体" w:eastAsia="楷体" w:hAnsi="楷体" w:cs="楷体" w:hint="eastAsia"/>
        </w:rPr>
        <w:t>孟尝当合浦</w:t>
      </w:r>
      <w:proofErr w:type="gramEnd"/>
      <w:r>
        <w:rPr>
          <w:rFonts w:ascii="楷体" w:eastAsia="楷体" w:hAnsi="楷体" w:cs="楷体" w:hint="eastAsia"/>
        </w:rPr>
        <w:t>太守，孟尝革除弊端，不准滥捕。不到一年，合浦又盛产珍珠了。⑦使臣星：古人认为使臣上应星辰。东汉人李郃善观天文，据说他看到使星移动，便判断有使臣出行。</w:t>
      </w:r>
    </w:p>
    <w:p w14:paraId="75B004FF"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7.下面对本诗的理解和赏析，不恰当的一项是（   ）（2分）</w:t>
      </w:r>
    </w:p>
    <w:p w14:paraId="7CBC93C2"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A.首联中“京口”和“洞庭”都是具体的地名，通过运用这两个地名，诗人巧妙地将友人的离别之情与地理环境相融合，使诗歌的情感表达更加深沉。</w:t>
      </w:r>
    </w:p>
    <w:p w14:paraId="697D73AF"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B.颔联写诗人想象友人的船只经过</w:t>
      </w:r>
      <w:proofErr w:type="gramStart"/>
      <w:r>
        <w:rPr>
          <w:rFonts w:ascii="宋体" w:eastAsia="宋体" w:hAnsi="宋体" w:cs="宋体" w:hint="eastAsia"/>
        </w:rPr>
        <w:t>赭圻</w:t>
      </w:r>
      <w:proofErr w:type="gramEnd"/>
      <w:r>
        <w:rPr>
          <w:rFonts w:ascii="宋体" w:eastAsia="宋体" w:hAnsi="宋体" w:cs="宋体" w:hint="eastAsia"/>
        </w:rPr>
        <w:t>、</w:t>
      </w:r>
      <w:proofErr w:type="gramStart"/>
      <w:r>
        <w:rPr>
          <w:rFonts w:ascii="宋体" w:eastAsia="宋体" w:hAnsi="宋体" w:cs="宋体" w:hint="eastAsia"/>
        </w:rPr>
        <w:t>赤</w:t>
      </w:r>
      <w:proofErr w:type="gramEnd"/>
      <w:r>
        <w:rPr>
          <w:rFonts w:ascii="宋体" w:eastAsia="宋体" w:hAnsi="宋体" w:cs="宋体" w:hint="eastAsia"/>
        </w:rPr>
        <w:t>岸，一路击水扬帆、渐行渐远，最终消失在视野的尽头，心中惆怅不舍。</w:t>
      </w:r>
    </w:p>
    <w:p w14:paraId="0CCBE44F"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lastRenderedPageBreak/>
        <w:t>C.颈联中“白”“青”二字以</w:t>
      </w:r>
      <w:proofErr w:type="gramStart"/>
      <w:r>
        <w:rPr>
          <w:rFonts w:ascii="宋体" w:eastAsia="宋体" w:hAnsi="宋体" w:cs="宋体" w:hint="eastAsia"/>
        </w:rPr>
        <w:t>水墨写</w:t>
      </w:r>
      <w:proofErr w:type="gramEnd"/>
      <w:r>
        <w:rPr>
          <w:rFonts w:ascii="宋体" w:eastAsia="宋体" w:hAnsi="宋体" w:cs="宋体" w:hint="eastAsia"/>
        </w:rPr>
        <w:t>五彩，以</w:t>
      </w:r>
      <w:proofErr w:type="gramStart"/>
      <w:r>
        <w:rPr>
          <w:rFonts w:ascii="宋体" w:eastAsia="宋体" w:hAnsi="宋体" w:cs="宋体" w:hint="eastAsia"/>
        </w:rPr>
        <w:t>简淡含灿烂</w:t>
      </w:r>
      <w:proofErr w:type="gramEnd"/>
      <w:r>
        <w:rPr>
          <w:rFonts w:ascii="宋体" w:eastAsia="宋体" w:hAnsi="宋体" w:cs="宋体" w:hint="eastAsia"/>
        </w:rPr>
        <w:t>，通过变幻的色彩表现出江湖的浩渺和潮水的汹涌，衬托出一幅宏阔壮美的自然景色。</w:t>
      </w:r>
    </w:p>
    <w:p w14:paraId="0502551D"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D.全诗融写景、叙事、抒情于一体，通过描绘友人从京口到桂州的所见风光，来抒发内心的情感，整首</w:t>
      </w:r>
      <w:proofErr w:type="gramStart"/>
      <w:r>
        <w:rPr>
          <w:rFonts w:ascii="宋体" w:eastAsia="宋体" w:hAnsi="宋体" w:cs="宋体" w:hint="eastAsia"/>
        </w:rPr>
        <w:t>诗语言</w:t>
      </w:r>
      <w:proofErr w:type="gramEnd"/>
      <w:r>
        <w:rPr>
          <w:rFonts w:ascii="宋体" w:eastAsia="宋体" w:hAnsi="宋体" w:cs="宋体" w:hint="eastAsia"/>
        </w:rPr>
        <w:t>简练，意蕴深远。</w:t>
      </w:r>
    </w:p>
    <w:p w14:paraId="4587E5AB"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8.比赛过程中，小珺发现本诗尾联与王勃《送杜少府之任蜀州》一诗中的颈联“海内存知己，天涯若比邻”同为送别诗中的传世佳句，他想对这两句诗进行深入赏读，请你协助他完成下列表格。</w:t>
      </w:r>
    </w:p>
    <w:tbl>
      <w:tblPr>
        <w:tblStyle w:val="a6"/>
        <w:tblW w:w="0" w:type="auto"/>
        <w:tblInd w:w="142" w:type="dxa"/>
        <w:tblLook w:val="04A0" w:firstRow="1" w:lastRow="0" w:firstColumn="1" w:lastColumn="0" w:noHBand="0" w:noVBand="1"/>
      </w:tblPr>
      <w:tblGrid>
        <w:gridCol w:w="3178"/>
        <w:gridCol w:w="3321"/>
        <w:gridCol w:w="3176"/>
      </w:tblGrid>
      <w:tr w:rsidR="008B0D7E" w14:paraId="74F69122" w14:textId="77777777">
        <w:tc>
          <w:tcPr>
            <w:tcW w:w="3178" w:type="dxa"/>
          </w:tcPr>
          <w:p w14:paraId="0982AA70" w14:textId="77777777" w:rsidR="008B0D7E" w:rsidRDefault="00000000">
            <w:pPr>
              <w:tabs>
                <w:tab w:val="left" w:pos="3614"/>
              </w:tabs>
              <w:spacing w:line="360" w:lineRule="exact"/>
              <w:jc w:val="center"/>
              <w:rPr>
                <w:rFonts w:ascii="宋体" w:eastAsia="宋体" w:hAnsi="宋体" w:cs="宋体"/>
              </w:rPr>
            </w:pPr>
            <w:r>
              <w:rPr>
                <w:rFonts w:ascii="宋体" w:eastAsia="宋体" w:hAnsi="宋体" w:cs="宋体" w:hint="eastAsia"/>
              </w:rPr>
              <w:t>诗句</w:t>
            </w:r>
          </w:p>
        </w:tc>
        <w:tc>
          <w:tcPr>
            <w:tcW w:w="3321" w:type="dxa"/>
          </w:tcPr>
          <w:p w14:paraId="74D151F1" w14:textId="77777777" w:rsidR="008B0D7E" w:rsidRDefault="00000000">
            <w:pPr>
              <w:tabs>
                <w:tab w:val="left" w:pos="3614"/>
              </w:tabs>
              <w:spacing w:line="360" w:lineRule="exact"/>
              <w:jc w:val="center"/>
              <w:rPr>
                <w:rFonts w:ascii="宋体" w:eastAsia="宋体" w:hAnsi="宋体" w:cs="宋体"/>
              </w:rPr>
            </w:pPr>
            <w:r>
              <w:rPr>
                <w:rFonts w:ascii="宋体" w:eastAsia="宋体" w:hAnsi="宋体" w:cs="宋体" w:hint="eastAsia"/>
              </w:rPr>
              <w:t>主要修辞手法</w:t>
            </w:r>
          </w:p>
        </w:tc>
        <w:tc>
          <w:tcPr>
            <w:tcW w:w="3176" w:type="dxa"/>
          </w:tcPr>
          <w:p w14:paraId="1D4180CA" w14:textId="77777777" w:rsidR="008B0D7E" w:rsidRDefault="00000000">
            <w:pPr>
              <w:tabs>
                <w:tab w:val="left" w:pos="3614"/>
              </w:tabs>
              <w:spacing w:line="360" w:lineRule="exact"/>
              <w:jc w:val="center"/>
              <w:rPr>
                <w:rFonts w:ascii="宋体" w:eastAsia="宋体" w:hAnsi="宋体" w:cs="宋体"/>
              </w:rPr>
            </w:pPr>
            <w:r>
              <w:rPr>
                <w:rFonts w:ascii="宋体" w:eastAsia="宋体" w:hAnsi="宋体" w:cs="宋体" w:hint="eastAsia"/>
              </w:rPr>
              <w:t>情感</w:t>
            </w:r>
          </w:p>
        </w:tc>
      </w:tr>
      <w:tr w:rsidR="008B0D7E" w14:paraId="31CAE5A5" w14:textId="77777777">
        <w:tc>
          <w:tcPr>
            <w:tcW w:w="3178" w:type="dxa"/>
          </w:tcPr>
          <w:p w14:paraId="322AB7B1" w14:textId="77777777" w:rsidR="008B0D7E" w:rsidRDefault="00000000">
            <w:pPr>
              <w:tabs>
                <w:tab w:val="left" w:pos="3614"/>
              </w:tabs>
              <w:spacing w:line="360" w:lineRule="exact"/>
              <w:jc w:val="center"/>
              <w:rPr>
                <w:rFonts w:ascii="宋体" w:eastAsia="宋体" w:hAnsi="宋体" w:cs="宋体"/>
              </w:rPr>
            </w:pPr>
            <w:r>
              <w:rPr>
                <w:rFonts w:ascii="宋体" w:eastAsia="宋体" w:hAnsi="宋体" w:cs="宋体" w:hint="eastAsia"/>
              </w:rPr>
              <w:t>明珠归合浦，应逐使臣星。</w:t>
            </w:r>
          </w:p>
        </w:tc>
        <w:tc>
          <w:tcPr>
            <w:tcW w:w="3321" w:type="dxa"/>
          </w:tcPr>
          <w:p w14:paraId="2BD5E256" w14:textId="77777777" w:rsidR="008B0D7E" w:rsidRDefault="00000000">
            <w:pPr>
              <w:tabs>
                <w:tab w:val="left" w:pos="3614"/>
              </w:tabs>
              <w:spacing w:line="360" w:lineRule="exact"/>
              <w:jc w:val="center"/>
              <w:rPr>
                <w:rFonts w:ascii="宋体" w:eastAsia="宋体" w:hAnsi="宋体" w:cs="宋体"/>
              </w:rPr>
            </w:pPr>
            <w:r>
              <w:rPr>
                <w:rFonts w:ascii="宋体" w:eastAsia="宋体" w:hAnsi="宋体" w:cs="宋体" w:hint="eastAsia"/>
              </w:rPr>
              <w:t>①_______________</w:t>
            </w:r>
          </w:p>
        </w:tc>
        <w:tc>
          <w:tcPr>
            <w:tcW w:w="3176" w:type="dxa"/>
          </w:tcPr>
          <w:p w14:paraId="4758B956" w14:textId="77777777" w:rsidR="008B0D7E" w:rsidRDefault="00000000">
            <w:pPr>
              <w:tabs>
                <w:tab w:val="left" w:pos="3614"/>
              </w:tabs>
              <w:spacing w:line="360" w:lineRule="exact"/>
              <w:jc w:val="center"/>
              <w:rPr>
                <w:rFonts w:ascii="宋体" w:eastAsia="宋体" w:hAnsi="宋体" w:cs="宋体"/>
              </w:rPr>
            </w:pPr>
            <w:r>
              <w:rPr>
                <w:rFonts w:ascii="宋体" w:eastAsia="宋体" w:hAnsi="宋体" w:cs="宋体" w:hint="eastAsia"/>
              </w:rPr>
              <w:t>③______________</w:t>
            </w:r>
          </w:p>
        </w:tc>
      </w:tr>
      <w:tr w:rsidR="008B0D7E" w14:paraId="673EBD96" w14:textId="77777777">
        <w:tc>
          <w:tcPr>
            <w:tcW w:w="3178" w:type="dxa"/>
          </w:tcPr>
          <w:p w14:paraId="4FD8B6C5" w14:textId="77777777" w:rsidR="008B0D7E" w:rsidRDefault="00000000">
            <w:pPr>
              <w:tabs>
                <w:tab w:val="left" w:pos="3614"/>
              </w:tabs>
              <w:spacing w:line="360" w:lineRule="exact"/>
              <w:jc w:val="center"/>
              <w:rPr>
                <w:rFonts w:ascii="宋体" w:eastAsia="宋体" w:hAnsi="宋体" w:cs="宋体"/>
              </w:rPr>
            </w:pPr>
            <w:r>
              <w:rPr>
                <w:rFonts w:ascii="宋体" w:eastAsia="宋体" w:hAnsi="宋体" w:cs="宋体" w:hint="eastAsia"/>
              </w:rPr>
              <w:t>海内存知己，天涯若比邻。</w:t>
            </w:r>
          </w:p>
        </w:tc>
        <w:tc>
          <w:tcPr>
            <w:tcW w:w="3321" w:type="dxa"/>
          </w:tcPr>
          <w:p w14:paraId="47E87683" w14:textId="77777777" w:rsidR="008B0D7E" w:rsidRDefault="00000000">
            <w:pPr>
              <w:tabs>
                <w:tab w:val="left" w:pos="3614"/>
              </w:tabs>
              <w:spacing w:line="360" w:lineRule="exact"/>
              <w:jc w:val="center"/>
              <w:rPr>
                <w:rFonts w:ascii="宋体" w:eastAsia="宋体" w:hAnsi="宋体" w:cs="宋体"/>
              </w:rPr>
            </w:pPr>
            <w:r>
              <w:rPr>
                <w:rFonts w:ascii="宋体" w:eastAsia="宋体" w:hAnsi="宋体" w:cs="宋体" w:hint="eastAsia"/>
              </w:rPr>
              <w:t>②_______________</w:t>
            </w:r>
          </w:p>
        </w:tc>
        <w:tc>
          <w:tcPr>
            <w:tcW w:w="3176" w:type="dxa"/>
          </w:tcPr>
          <w:p w14:paraId="3C175C5A" w14:textId="77777777" w:rsidR="008B0D7E" w:rsidRDefault="00000000">
            <w:pPr>
              <w:tabs>
                <w:tab w:val="left" w:pos="3614"/>
              </w:tabs>
              <w:spacing w:line="360" w:lineRule="exact"/>
              <w:jc w:val="center"/>
              <w:rPr>
                <w:rFonts w:ascii="宋体" w:eastAsia="宋体" w:hAnsi="宋体" w:cs="宋体"/>
              </w:rPr>
            </w:pPr>
            <w:r>
              <w:rPr>
                <w:rFonts w:ascii="宋体" w:eastAsia="宋体" w:hAnsi="宋体" w:cs="宋体" w:hint="eastAsia"/>
              </w:rPr>
              <w:t>④______________</w:t>
            </w:r>
          </w:p>
        </w:tc>
      </w:tr>
    </w:tbl>
    <w:p w14:paraId="6CFC1BF9"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【文言文鉴赏】阅读下面的文言文，完成9-12题。（12分）</w:t>
      </w:r>
    </w:p>
    <w:p w14:paraId="1ECA22A9" w14:textId="77777777" w:rsidR="008B0D7E" w:rsidRDefault="00000000">
      <w:pPr>
        <w:tabs>
          <w:tab w:val="left" w:pos="3614"/>
        </w:tabs>
        <w:spacing w:line="360" w:lineRule="exact"/>
        <w:jc w:val="center"/>
        <w:rPr>
          <w:rFonts w:ascii="楷体" w:eastAsia="楷体" w:hAnsi="楷体" w:cs="楷体"/>
        </w:rPr>
      </w:pPr>
      <w:r>
        <w:rPr>
          <w:rFonts w:ascii="楷体" w:eastAsia="楷体" w:hAnsi="楷体" w:cs="楷体" w:hint="eastAsia"/>
        </w:rPr>
        <w:t>苏轼列传</w:t>
      </w:r>
      <w:r>
        <w:rPr>
          <w:rFonts w:ascii="楷体" w:eastAsia="楷体" w:hAnsi="楷体" w:cs="楷体" w:hint="eastAsia"/>
          <w:vertAlign w:val="superscript"/>
        </w:rPr>
        <w:t>①</w:t>
      </w:r>
      <w:r>
        <w:rPr>
          <w:rFonts w:ascii="楷体" w:eastAsia="楷体" w:hAnsi="楷体" w:cs="楷体" w:hint="eastAsia"/>
        </w:rPr>
        <w:t>（节选）</w:t>
      </w:r>
    </w:p>
    <w:p w14:paraId="4BA062F8"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郡</w:t>
      </w:r>
      <w:proofErr w:type="gramStart"/>
      <w:r>
        <w:rPr>
          <w:rFonts w:ascii="楷体" w:eastAsia="楷体" w:hAnsi="楷体" w:cs="楷体" w:hint="eastAsia"/>
        </w:rPr>
        <w:t>有宿贼尹遇</w:t>
      </w:r>
      <w:proofErr w:type="gramEnd"/>
      <w:r>
        <w:rPr>
          <w:rFonts w:ascii="楷体" w:eastAsia="楷体" w:hAnsi="楷体" w:cs="楷体" w:hint="eastAsia"/>
        </w:rPr>
        <w:t>等，</w:t>
      </w:r>
      <w:proofErr w:type="gramStart"/>
      <w:r>
        <w:rPr>
          <w:rFonts w:ascii="楷体" w:eastAsia="楷体" w:hAnsi="楷体" w:cs="楷体" w:hint="eastAsia"/>
        </w:rPr>
        <w:t>数劫杀人</w:t>
      </w:r>
      <w:proofErr w:type="gramEnd"/>
      <w:r>
        <w:rPr>
          <w:rFonts w:ascii="楷体" w:eastAsia="楷体" w:hAnsi="楷体" w:cs="楷体" w:hint="eastAsia"/>
        </w:rPr>
        <w:t>，又杀捕盗吏兵。朝廷</w:t>
      </w:r>
      <w:proofErr w:type="gramStart"/>
      <w:r>
        <w:rPr>
          <w:rFonts w:ascii="楷体" w:eastAsia="楷体" w:hAnsi="楷体" w:cs="楷体" w:hint="eastAsia"/>
        </w:rPr>
        <w:t>以名捕不获</w:t>
      </w:r>
      <w:proofErr w:type="gramEnd"/>
      <w:r>
        <w:rPr>
          <w:rFonts w:ascii="楷体" w:eastAsia="楷体" w:hAnsi="楷体" w:cs="楷体" w:hint="eastAsia"/>
        </w:rPr>
        <w:t>，被杀</w:t>
      </w:r>
      <w:proofErr w:type="gramStart"/>
      <w:r>
        <w:rPr>
          <w:rFonts w:ascii="楷体" w:eastAsia="楷体" w:hAnsi="楷体" w:cs="楷体" w:hint="eastAsia"/>
        </w:rPr>
        <w:t>家复惧</w:t>
      </w:r>
      <w:proofErr w:type="gramEnd"/>
      <w:r>
        <w:rPr>
          <w:rFonts w:ascii="楷体" w:eastAsia="楷体" w:hAnsi="楷体" w:cs="楷体" w:hint="eastAsia"/>
        </w:rPr>
        <w:t>其害，</w:t>
      </w:r>
      <w:proofErr w:type="gramStart"/>
      <w:r>
        <w:rPr>
          <w:rFonts w:ascii="楷体" w:eastAsia="楷体" w:hAnsi="楷体" w:cs="楷体" w:hint="eastAsia"/>
        </w:rPr>
        <w:t>匿</w:t>
      </w:r>
      <w:proofErr w:type="gramEnd"/>
      <w:r>
        <w:rPr>
          <w:rFonts w:ascii="楷体" w:eastAsia="楷体" w:hAnsi="楷体" w:cs="楷体" w:hint="eastAsia"/>
        </w:rPr>
        <w:t>不敢言。</w:t>
      </w:r>
      <w:proofErr w:type="gramStart"/>
      <w:r>
        <w:rPr>
          <w:rFonts w:ascii="楷体" w:eastAsia="楷体" w:hAnsi="楷体" w:cs="楷体" w:hint="eastAsia"/>
        </w:rPr>
        <w:t>轼召汝</w:t>
      </w:r>
      <w:proofErr w:type="gramEnd"/>
      <w:r>
        <w:rPr>
          <w:rFonts w:ascii="楷体" w:eastAsia="楷体" w:hAnsi="楷体" w:cs="楷体" w:hint="eastAsia"/>
        </w:rPr>
        <w:t>阴尉李直方</w:t>
      </w:r>
      <w:r>
        <w:rPr>
          <w:rFonts w:ascii="楷体" w:eastAsia="楷体" w:hAnsi="楷体" w:cs="楷体" w:hint="eastAsia"/>
          <w:vertAlign w:val="superscript"/>
        </w:rPr>
        <w:t>②</w:t>
      </w:r>
      <w:r>
        <w:rPr>
          <w:rFonts w:ascii="楷体" w:eastAsia="楷体" w:hAnsi="楷体" w:cs="楷体" w:hint="eastAsia"/>
        </w:rPr>
        <w:t>曰：“君能禽此，</w:t>
      </w:r>
      <w:r>
        <w:rPr>
          <w:rFonts w:ascii="楷体" w:eastAsia="楷体" w:hAnsi="楷体" w:cs="楷体" w:hint="eastAsia"/>
          <w:u w:val="wave"/>
        </w:rPr>
        <w:t>当力言于朝</w:t>
      </w:r>
      <w:proofErr w:type="gramStart"/>
      <w:r>
        <w:rPr>
          <w:rFonts w:ascii="楷体" w:eastAsia="楷体" w:hAnsi="楷体" w:cs="楷体" w:hint="eastAsia"/>
          <w:u w:val="wave"/>
        </w:rPr>
        <w:t>乞</w:t>
      </w:r>
      <w:proofErr w:type="gramEnd"/>
      <w:r>
        <w:rPr>
          <w:rFonts w:ascii="楷体" w:eastAsia="楷体" w:hAnsi="楷体" w:cs="楷体" w:hint="eastAsia"/>
          <w:u w:val="wave"/>
        </w:rPr>
        <w:t>行优赏不获亦以</w:t>
      </w:r>
      <w:proofErr w:type="gramStart"/>
      <w:r>
        <w:rPr>
          <w:rFonts w:ascii="楷体" w:eastAsia="楷体" w:hAnsi="楷体" w:cs="楷体" w:hint="eastAsia"/>
          <w:u w:val="wave"/>
        </w:rPr>
        <w:t>不</w:t>
      </w:r>
      <w:proofErr w:type="gramEnd"/>
      <w:r>
        <w:rPr>
          <w:rFonts w:ascii="楷体" w:eastAsia="楷体" w:hAnsi="楷体" w:cs="楷体" w:hint="eastAsia"/>
          <w:u w:val="wave"/>
        </w:rPr>
        <w:t>职奏免君矣</w:t>
      </w:r>
      <w:r>
        <w:rPr>
          <w:rFonts w:ascii="楷体" w:eastAsia="楷体" w:hAnsi="楷体" w:cs="楷体" w:hint="eastAsia"/>
        </w:rPr>
        <w:t>。”直方</w:t>
      </w:r>
      <w:proofErr w:type="gramStart"/>
      <w:r>
        <w:rPr>
          <w:rFonts w:ascii="楷体" w:eastAsia="楷体" w:hAnsi="楷体" w:cs="楷体" w:hint="eastAsia"/>
        </w:rPr>
        <w:t>有母且老</w:t>
      </w:r>
      <w:proofErr w:type="gramEnd"/>
      <w:r>
        <w:rPr>
          <w:rFonts w:ascii="楷体" w:eastAsia="楷体" w:hAnsi="楷体" w:cs="楷体" w:hint="eastAsia"/>
        </w:rPr>
        <w:t>，与母</w:t>
      </w:r>
      <w:proofErr w:type="gramStart"/>
      <w:r>
        <w:rPr>
          <w:rFonts w:ascii="楷体" w:eastAsia="楷体" w:hAnsi="楷体" w:cs="楷体" w:hint="eastAsia"/>
        </w:rPr>
        <w:t>诀</w:t>
      </w:r>
      <w:proofErr w:type="gramEnd"/>
      <w:r>
        <w:rPr>
          <w:rFonts w:ascii="楷体" w:eastAsia="楷体" w:hAnsi="楷体" w:cs="楷体" w:hint="eastAsia"/>
        </w:rPr>
        <w:t>而后行。</w:t>
      </w:r>
      <w:proofErr w:type="gramStart"/>
      <w:r>
        <w:rPr>
          <w:rFonts w:ascii="楷体" w:eastAsia="楷体" w:hAnsi="楷体" w:cs="楷体" w:hint="eastAsia"/>
        </w:rPr>
        <w:t>乃缉知盗</w:t>
      </w:r>
      <w:proofErr w:type="gramEnd"/>
      <w:r>
        <w:rPr>
          <w:rFonts w:ascii="楷体" w:eastAsia="楷体" w:hAnsi="楷体" w:cs="楷体" w:hint="eastAsia"/>
        </w:rPr>
        <w:t>所，</w:t>
      </w:r>
      <w:proofErr w:type="gramStart"/>
      <w:r>
        <w:rPr>
          <w:rFonts w:ascii="楷体" w:eastAsia="楷体" w:hAnsi="楷体" w:cs="楷体" w:hint="eastAsia"/>
        </w:rPr>
        <w:t>分捕其党</w:t>
      </w:r>
      <w:proofErr w:type="gramEnd"/>
      <w:r>
        <w:rPr>
          <w:rFonts w:ascii="楷体" w:eastAsia="楷体" w:hAnsi="楷体" w:cs="楷体" w:hint="eastAsia"/>
        </w:rPr>
        <w:t>与，手戟</w:t>
      </w:r>
      <w:r>
        <w:rPr>
          <w:rFonts w:ascii="楷体" w:eastAsia="楷体" w:hAnsi="楷体" w:cs="楷体" w:hint="eastAsia"/>
          <w:vertAlign w:val="superscript"/>
        </w:rPr>
        <w:t>③</w:t>
      </w:r>
      <w:r>
        <w:rPr>
          <w:rFonts w:ascii="楷体" w:eastAsia="楷体" w:hAnsi="楷体" w:cs="楷体" w:hint="eastAsia"/>
        </w:rPr>
        <w:t>刺遇，获之。朝廷以小不应格，推赏不</w:t>
      </w:r>
      <w:r>
        <w:rPr>
          <w:rFonts w:ascii="楷体" w:eastAsia="楷体" w:hAnsi="楷体" w:cs="楷体" w:hint="eastAsia"/>
          <w:em w:val="dot"/>
        </w:rPr>
        <w:t>及</w:t>
      </w:r>
      <w:r>
        <w:rPr>
          <w:rFonts w:ascii="楷体" w:eastAsia="楷体" w:hAnsi="楷体" w:cs="楷体" w:hint="eastAsia"/>
        </w:rPr>
        <w:t>。</w:t>
      </w:r>
      <w:proofErr w:type="gramStart"/>
      <w:r>
        <w:rPr>
          <w:rFonts w:ascii="楷体" w:eastAsia="楷体" w:hAnsi="楷体" w:cs="楷体" w:hint="eastAsia"/>
        </w:rPr>
        <w:t>轼</w:t>
      </w:r>
      <w:proofErr w:type="gramEnd"/>
      <w:r>
        <w:rPr>
          <w:rFonts w:ascii="楷体" w:eastAsia="楷体" w:hAnsi="楷体" w:cs="楷体" w:hint="eastAsia"/>
        </w:rPr>
        <w:t>请以已</w:t>
      </w:r>
      <w:r>
        <w:rPr>
          <w:rFonts w:ascii="楷体" w:eastAsia="楷体" w:hAnsi="楷体" w:cs="楷体" w:hint="eastAsia"/>
          <w:em w:val="dot"/>
        </w:rPr>
        <w:t>之</w:t>
      </w:r>
      <w:r>
        <w:rPr>
          <w:rFonts w:ascii="楷体" w:eastAsia="楷体" w:hAnsi="楷体" w:cs="楷体" w:hint="eastAsia"/>
        </w:rPr>
        <w:t>年</w:t>
      </w:r>
      <w:proofErr w:type="gramStart"/>
      <w:r>
        <w:rPr>
          <w:rFonts w:ascii="楷体" w:eastAsia="楷体" w:hAnsi="楷体" w:cs="楷体" w:hint="eastAsia"/>
        </w:rPr>
        <w:t>劳</w:t>
      </w:r>
      <w:proofErr w:type="gramEnd"/>
      <w:r>
        <w:rPr>
          <w:rFonts w:ascii="楷体" w:eastAsia="楷体" w:hAnsi="楷体" w:cs="楷体" w:hint="eastAsia"/>
        </w:rPr>
        <w:t>，当改朝散郎阶，为直方赏，不从。其后吏部为</w:t>
      </w:r>
      <w:proofErr w:type="gramStart"/>
      <w:r>
        <w:rPr>
          <w:rFonts w:ascii="楷体" w:eastAsia="楷体" w:hAnsi="楷体" w:cs="楷体" w:hint="eastAsia"/>
        </w:rPr>
        <w:t>轼</w:t>
      </w:r>
      <w:proofErr w:type="gramEnd"/>
      <w:r>
        <w:rPr>
          <w:rFonts w:ascii="楷体" w:eastAsia="楷体" w:hAnsi="楷体" w:cs="楷体" w:hint="eastAsia"/>
        </w:rPr>
        <w:t>当迁，以符会其考，</w:t>
      </w:r>
      <w:proofErr w:type="gramStart"/>
      <w:r>
        <w:rPr>
          <w:rFonts w:ascii="楷体" w:eastAsia="楷体" w:hAnsi="楷体" w:cs="楷体" w:hint="eastAsia"/>
        </w:rPr>
        <w:t>轼谓已许直</w:t>
      </w:r>
      <w:proofErr w:type="gramEnd"/>
      <w:r>
        <w:rPr>
          <w:rFonts w:ascii="楷体" w:eastAsia="楷体" w:hAnsi="楷体" w:cs="楷体" w:hint="eastAsia"/>
        </w:rPr>
        <w:t>方，又不报。</w:t>
      </w:r>
    </w:p>
    <w:p w14:paraId="63019910"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七年，</w:t>
      </w:r>
      <w:proofErr w:type="gramStart"/>
      <w:r>
        <w:rPr>
          <w:rFonts w:ascii="楷体" w:eastAsia="楷体" w:hAnsi="楷体" w:cs="楷体" w:hint="eastAsia"/>
        </w:rPr>
        <w:t>徙</w:t>
      </w:r>
      <w:proofErr w:type="gramEnd"/>
      <w:r>
        <w:rPr>
          <w:rFonts w:ascii="楷体" w:eastAsia="楷体" w:hAnsi="楷体" w:cs="楷体" w:hint="eastAsia"/>
        </w:rPr>
        <w:t>扬州。旧发运</w:t>
      </w:r>
      <w:proofErr w:type="gramStart"/>
      <w:r>
        <w:rPr>
          <w:rFonts w:ascii="楷体" w:eastAsia="楷体" w:hAnsi="楷体" w:cs="楷体" w:hint="eastAsia"/>
        </w:rPr>
        <w:t>司主东南漕</w:t>
      </w:r>
      <w:proofErr w:type="gramEnd"/>
      <w:r>
        <w:rPr>
          <w:rFonts w:ascii="楷体" w:eastAsia="楷体" w:hAnsi="楷体" w:cs="楷体" w:hint="eastAsia"/>
        </w:rPr>
        <w:t>法，听</w:t>
      </w:r>
      <w:proofErr w:type="gramStart"/>
      <w:r>
        <w:rPr>
          <w:rFonts w:ascii="楷体" w:eastAsia="楷体" w:hAnsi="楷体" w:cs="楷体" w:hint="eastAsia"/>
        </w:rPr>
        <w:t>操舟者私载物</w:t>
      </w:r>
      <w:proofErr w:type="gramEnd"/>
      <w:r>
        <w:rPr>
          <w:rFonts w:ascii="楷体" w:eastAsia="楷体" w:hAnsi="楷体" w:cs="楷体" w:hint="eastAsia"/>
        </w:rPr>
        <w:t>货，征商</w:t>
      </w:r>
      <w:r>
        <w:rPr>
          <w:rFonts w:ascii="楷体" w:eastAsia="楷体" w:hAnsi="楷体" w:cs="楷体" w:hint="eastAsia"/>
          <w:vertAlign w:val="superscript"/>
        </w:rPr>
        <w:t>④</w:t>
      </w:r>
      <w:r>
        <w:rPr>
          <w:rFonts w:ascii="楷体" w:eastAsia="楷体" w:hAnsi="楷体" w:cs="楷体" w:hint="eastAsia"/>
        </w:rPr>
        <w:t>不得留难。故操舟者辄富厚，</w:t>
      </w:r>
      <w:proofErr w:type="gramStart"/>
      <w:r>
        <w:rPr>
          <w:rFonts w:ascii="楷体" w:eastAsia="楷体" w:hAnsi="楷体" w:cs="楷体" w:hint="eastAsia"/>
        </w:rPr>
        <w:t>以官舟为家</w:t>
      </w:r>
      <w:proofErr w:type="gramEnd"/>
      <w:r>
        <w:rPr>
          <w:rFonts w:ascii="楷体" w:eastAsia="楷体" w:hAnsi="楷体" w:cs="楷体" w:hint="eastAsia"/>
        </w:rPr>
        <w:t>，补其敝漏。且周船夫之乏，故所载率皆速达无</w:t>
      </w:r>
      <w:r>
        <w:rPr>
          <w:rFonts w:ascii="楷体" w:eastAsia="楷体" w:hAnsi="楷体" w:cs="楷体" w:hint="eastAsia"/>
          <w:em w:val="dot"/>
        </w:rPr>
        <w:t>虞</w:t>
      </w:r>
      <w:r>
        <w:rPr>
          <w:rFonts w:ascii="楷体" w:eastAsia="楷体" w:hAnsi="楷体" w:cs="楷体" w:hint="eastAsia"/>
        </w:rPr>
        <w:t>。近岁一切禁而不许，</w:t>
      </w:r>
      <w:proofErr w:type="gramStart"/>
      <w:r>
        <w:rPr>
          <w:rFonts w:ascii="楷体" w:eastAsia="楷体" w:hAnsi="楷体" w:cs="楷体" w:hint="eastAsia"/>
        </w:rPr>
        <w:t>故舟弊人</w:t>
      </w:r>
      <w:proofErr w:type="gramEnd"/>
      <w:r>
        <w:rPr>
          <w:rFonts w:ascii="楷体" w:eastAsia="楷体" w:hAnsi="楷体" w:cs="楷体" w:hint="eastAsia"/>
        </w:rPr>
        <w:t>困，</w:t>
      </w:r>
      <w:r>
        <w:rPr>
          <w:rFonts w:ascii="楷体" w:eastAsia="楷体" w:hAnsi="楷体" w:cs="楷体" w:hint="eastAsia"/>
          <w:u w:val="single"/>
        </w:rPr>
        <w:t>多盗所载以济饥寒，公私皆病</w:t>
      </w:r>
      <w:r>
        <w:rPr>
          <w:rFonts w:ascii="楷体" w:eastAsia="楷体" w:hAnsi="楷体" w:cs="楷体" w:hint="eastAsia"/>
        </w:rPr>
        <w:t>。</w:t>
      </w:r>
      <w:proofErr w:type="gramStart"/>
      <w:r>
        <w:rPr>
          <w:rFonts w:ascii="楷体" w:eastAsia="楷体" w:hAnsi="楷体" w:cs="楷体" w:hint="eastAsia"/>
        </w:rPr>
        <w:t>轼</w:t>
      </w:r>
      <w:proofErr w:type="gramEnd"/>
      <w:r>
        <w:rPr>
          <w:rFonts w:ascii="楷体" w:eastAsia="楷体" w:hAnsi="楷体" w:cs="楷体" w:hint="eastAsia"/>
        </w:rPr>
        <w:t>请复旧</w:t>
      </w:r>
      <w:r>
        <w:rPr>
          <w:rFonts w:ascii="楷体" w:eastAsia="楷体" w:hAnsi="楷体" w:cs="楷体" w:hint="eastAsia"/>
          <w:vertAlign w:val="superscript"/>
        </w:rPr>
        <w:t>⑤</w:t>
      </w:r>
      <w:r>
        <w:rPr>
          <w:rFonts w:ascii="楷体" w:eastAsia="楷体" w:hAnsi="楷体" w:cs="楷体" w:hint="eastAsia"/>
        </w:rPr>
        <w:t>，从之。</w:t>
      </w:r>
    </w:p>
    <w:p w14:paraId="4F59D3E7" w14:textId="77777777" w:rsidR="008B0D7E" w:rsidRDefault="00000000">
      <w:pPr>
        <w:tabs>
          <w:tab w:val="left" w:pos="3614"/>
        </w:tabs>
        <w:spacing w:line="360" w:lineRule="exact"/>
        <w:jc w:val="right"/>
        <w:rPr>
          <w:rFonts w:ascii="楷体" w:eastAsia="楷体" w:hAnsi="楷体" w:cs="楷体"/>
        </w:rPr>
      </w:pPr>
      <w:r>
        <w:rPr>
          <w:rFonts w:ascii="楷体" w:eastAsia="楷体" w:hAnsi="楷体" w:cs="楷体" w:hint="eastAsia"/>
        </w:rPr>
        <w:t>（选自《宋史·苏轼列传》，有改动）</w:t>
      </w:r>
    </w:p>
    <w:p w14:paraId="44231DA2" w14:textId="77777777" w:rsidR="008B0D7E" w:rsidRDefault="00000000" w:rsidP="00FC25F6">
      <w:pPr>
        <w:tabs>
          <w:tab w:val="left" w:pos="3614"/>
        </w:tabs>
        <w:spacing w:line="360" w:lineRule="exact"/>
        <w:jc w:val="left"/>
        <w:rPr>
          <w:rFonts w:ascii="楷体" w:eastAsia="楷体" w:hAnsi="楷体" w:cs="楷体"/>
        </w:rPr>
      </w:pPr>
      <w:r>
        <w:rPr>
          <w:rFonts w:ascii="楷体" w:eastAsia="楷体" w:hAnsi="楷体" w:cs="楷体" w:hint="eastAsia"/>
        </w:rPr>
        <w:t>【注】①本文背景：因政见不合，苏轼自请离职，被外放颍州。②</w:t>
      </w:r>
      <w:proofErr w:type="gramStart"/>
      <w:r>
        <w:rPr>
          <w:rFonts w:ascii="楷体" w:eastAsia="楷体" w:hAnsi="楷体" w:cs="楷体" w:hint="eastAsia"/>
        </w:rPr>
        <w:t>李直方</w:t>
      </w:r>
      <w:proofErr w:type="gramEnd"/>
      <w:r>
        <w:rPr>
          <w:rFonts w:ascii="楷体" w:eastAsia="楷体" w:hAnsi="楷体" w:cs="楷体" w:hint="eastAsia"/>
        </w:rPr>
        <w:t>：唐宗室后裔。③手戟：亲手用戟。④征商：征收商税。⑤复旧：请求恢复旧制。</w:t>
      </w:r>
    </w:p>
    <w:p w14:paraId="1234AC17"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9.下列对文中文学常识和文言字义的推断，</w:t>
      </w:r>
      <w:r>
        <w:rPr>
          <w:rFonts w:ascii="宋体" w:eastAsia="宋体" w:hAnsi="宋体" w:cs="宋体" w:hint="eastAsia"/>
          <w:em w:val="dot"/>
        </w:rPr>
        <w:t>不正确</w:t>
      </w:r>
      <w:r>
        <w:rPr>
          <w:rFonts w:ascii="宋体" w:eastAsia="宋体" w:hAnsi="宋体" w:cs="宋体" w:hint="eastAsia"/>
        </w:rPr>
        <w:t>的一项是（  ）（2分）</w:t>
      </w:r>
    </w:p>
    <w:p w14:paraId="09BAB8D6"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A.苏轼，字子瞻，号东坡居士，是北宋文学家，“唐宋八大家”之一，与辛弃疾同是豪放派词人代表。</w:t>
      </w:r>
    </w:p>
    <w:p w14:paraId="5B51B259" w14:textId="77777777" w:rsidR="008B0D7E" w:rsidRDefault="00000000">
      <w:pPr>
        <w:tabs>
          <w:tab w:val="left" w:pos="3614"/>
        </w:tabs>
        <w:spacing w:line="360" w:lineRule="exact"/>
        <w:jc w:val="left"/>
        <w:rPr>
          <w:rFonts w:ascii="宋体" w:eastAsia="宋体" w:hAnsi="宋体" w:cs="宋体"/>
        </w:rPr>
      </w:pPr>
      <w:proofErr w:type="gramStart"/>
      <w:r>
        <w:rPr>
          <w:rFonts w:ascii="宋体" w:eastAsia="宋体" w:hAnsi="宋体" w:cs="宋体" w:hint="eastAsia"/>
        </w:rPr>
        <w:t>B.“</w:t>
      </w:r>
      <w:proofErr w:type="gramEnd"/>
      <w:r>
        <w:rPr>
          <w:rFonts w:ascii="宋体" w:eastAsia="宋体" w:hAnsi="宋体" w:cs="宋体" w:hint="eastAsia"/>
        </w:rPr>
        <w:t>推赏不及”和“及鲁肃过寻阳”（《孙权劝学》）”的“及”意义和用法不同。</w:t>
      </w:r>
    </w:p>
    <w:p w14:paraId="6833DA8B"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C.本文中“</w:t>
      </w:r>
      <w:proofErr w:type="gramStart"/>
      <w:r>
        <w:rPr>
          <w:rFonts w:ascii="宋体" w:eastAsia="宋体" w:hAnsi="宋体" w:cs="宋体" w:hint="eastAsia"/>
        </w:rPr>
        <w:t>轼</w:t>
      </w:r>
      <w:proofErr w:type="gramEnd"/>
      <w:r>
        <w:rPr>
          <w:rFonts w:ascii="宋体" w:eastAsia="宋体" w:hAnsi="宋体" w:cs="宋体" w:hint="eastAsia"/>
        </w:rPr>
        <w:t>请以已之年</w:t>
      </w:r>
      <w:proofErr w:type="gramStart"/>
      <w:r>
        <w:rPr>
          <w:rFonts w:ascii="宋体" w:eastAsia="宋体" w:hAnsi="宋体" w:cs="宋体" w:hint="eastAsia"/>
        </w:rPr>
        <w:t>劳</w:t>
      </w:r>
      <w:proofErr w:type="gramEnd"/>
      <w:r>
        <w:rPr>
          <w:rFonts w:ascii="宋体" w:eastAsia="宋体" w:hAnsi="宋体" w:cs="宋体" w:hint="eastAsia"/>
        </w:rPr>
        <w:t>”与“无丝竹之乱耳”（《陋室铭》）的“之”意思不同。</w:t>
      </w:r>
    </w:p>
    <w:p w14:paraId="2853FB03" w14:textId="77777777" w:rsidR="008B0D7E" w:rsidRDefault="00000000">
      <w:pPr>
        <w:tabs>
          <w:tab w:val="left" w:pos="3614"/>
        </w:tabs>
        <w:spacing w:line="360" w:lineRule="exact"/>
        <w:jc w:val="left"/>
        <w:rPr>
          <w:rFonts w:ascii="宋体" w:eastAsia="宋体" w:hAnsi="宋体" w:cs="宋体"/>
        </w:rPr>
      </w:pPr>
      <w:proofErr w:type="gramStart"/>
      <w:r>
        <w:rPr>
          <w:rFonts w:ascii="宋体" w:eastAsia="宋体" w:hAnsi="宋体" w:cs="宋体" w:hint="eastAsia"/>
        </w:rPr>
        <w:t>D.“</w:t>
      </w:r>
      <w:proofErr w:type="gramEnd"/>
      <w:r>
        <w:rPr>
          <w:rFonts w:ascii="宋体" w:eastAsia="宋体" w:hAnsi="宋体" w:cs="宋体" w:hint="eastAsia"/>
        </w:rPr>
        <w:t>尔虞我诈”的“虞”是“欺骗”的意思，“故所载率皆速达无虞”中的“虞”也是此意。</w:t>
      </w:r>
    </w:p>
    <w:p w14:paraId="38D166E0"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10.下列对文中画波浪线句子的断句，</w:t>
      </w:r>
      <w:r>
        <w:rPr>
          <w:rFonts w:ascii="宋体" w:eastAsia="宋体" w:hAnsi="宋体" w:cs="宋体" w:hint="eastAsia"/>
          <w:em w:val="dot"/>
        </w:rPr>
        <w:t>正确</w:t>
      </w:r>
      <w:r>
        <w:rPr>
          <w:rFonts w:ascii="宋体" w:eastAsia="宋体" w:hAnsi="宋体" w:cs="宋体" w:hint="eastAsia"/>
        </w:rPr>
        <w:t>的一项是（  ）（2分）</w:t>
      </w:r>
    </w:p>
    <w:p w14:paraId="54646F79"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A.当力言/于朝</w:t>
      </w:r>
      <w:proofErr w:type="gramStart"/>
      <w:r>
        <w:rPr>
          <w:rFonts w:ascii="宋体" w:eastAsia="宋体" w:hAnsi="宋体" w:cs="宋体" w:hint="eastAsia"/>
        </w:rPr>
        <w:t>乞</w:t>
      </w:r>
      <w:proofErr w:type="gramEnd"/>
      <w:r>
        <w:rPr>
          <w:rFonts w:ascii="宋体" w:eastAsia="宋体" w:hAnsi="宋体" w:cs="宋体" w:hint="eastAsia"/>
        </w:rPr>
        <w:t>行/优赏不获/亦以</w:t>
      </w:r>
      <w:proofErr w:type="gramStart"/>
      <w:r>
        <w:rPr>
          <w:rFonts w:ascii="宋体" w:eastAsia="宋体" w:hAnsi="宋体" w:cs="宋体" w:hint="eastAsia"/>
        </w:rPr>
        <w:t>不</w:t>
      </w:r>
      <w:proofErr w:type="gramEnd"/>
      <w:r>
        <w:rPr>
          <w:rFonts w:ascii="宋体" w:eastAsia="宋体" w:hAnsi="宋体" w:cs="宋体" w:hint="eastAsia"/>
        </w:rPr>
        <w:t>职</w:t>
      </w:r>
      <w:proofErr w:type="gramStart"/>
      <w:r>
        <w:rPr>
          <w:rFonts w:ascii="宋体" w:eastAsia="宋体" w:hAnsi="宋体" w:cs="宋体" w:hint="eastAsia"/>
        </w:rPr>
        <w:t>奏免君矣</w:t>
      </w:r>
      <w:proofErr w:type="gramEnd"/>
    </w:p>
    <w:p w14:paraId="2C155577"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B.当力言于朝/</w:t>
      </w:r>
      <w:proofErr w:type="gramStart"/>
      <w:r>
        <w:rPr>
          <w:rFonts w:ascii="宋体" w:eastAsia="宋体" w:hAnsi="宋体" w:cs="宋体" w:hint="eastAsia"/>
        </w:rPr>
        <w:t>乞</w:t>
      </w:r>
      <w:proofErr w:type="gramEnd"/>
      <w:r>
        <w:rPr>
          <w:rFonts w:ascii="宋体" w:eastAsia="宋体" w:hAnsi="宋体" w:cs="宋体" w:hint="eastAsia"/>
        </w:rPr>
        <w:t>行/优赏不获/亦以</w:t>
      </w:r>
      <w:proofErr w:type="gramStart"/>
      <w:r>
        <w:rPr>
          <w:rFonts w:ascii="宋体" w:eastAsia="宋体" w:hAnsi="宋体" w:cs="宋体" w:hint="eastAsia"/>
        </w:rPr>
        <w:t>不</w:t>
      </w:r>
      <w:proofErr w:type="gramEnd"/>
      <w:r>
        <w:rPr>
          <w:rFonts w:ascii="宋体" w:eastAsia="宋体" w:hAnsi="宋体" w:cs="宋体" w:hint="eastAsia"/>
        </w:rPr>
        <w:t>职</w:t>
      </w:r>
      <w:proofErr w:type="gramStart"/>
      <w:r>
        <w:rPr>
          <w:rFonts w:ascii="宋体" w:eastAsia="宋体" w:hAnsi="宋体" w:cs="宋体" w:hint="eastAsia"/>
        </w:rPr>
        <w:t>奏免君矣</w:t>
      </w:r>
      <w:proofErr w:type="gramEnd"/>
    </w:p>
    <w:p w14:paraId="497C8E45"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C.当力言于朝/</w:t>
      </w:r>
      <w:proofErr w:type="gramStart"/>
      <w:r>
        <w:rPr>
          <w:rFonts w:ascii="宋体" w:eastAsia="宋体" w:hAnsi="宋体" w:cs="宋体" w:hint="eastAsia"/>
        </w:rPr>
        <w:t>乞</w:t>
      </w:r>
      <w:proofErr w:type="gramEnd"/>
      <w:r>
        <w:rPr>
          <w:rFonts w:ascii="宋体" w:eastAsia="宋体" w:hAnsi="宋体" w:cs="宋体" w:hint="eastAsia"/>
        </w:rPr>
        <w:t>行优赏/不获/亦以</w:t>
      </w:r>
      <w:proofErr w:type="gramStart"/>
      <w:r>
        <w:rPr>
          <w:rFonts w:ascii="宋体" w:eastAsia="宋体" w:hAnsi="宋体" w:cs="宋体" w:hint="eastAsia"/>
        </w:rPr>
        <w:t>不</w:t>
      </w:r>
      <w:proofErr w:type="gramEnd"/>
      <w:r>
        <w:rPr>
          <w:rFonts w:ascii="宋体" w:eastAsia="宋体" w:hAnsi="宋体" w:cs="宋体" w:hint="eastAsia"/>
        </w:rPr>
        <w:t>职</w:t>
      </w:r>
      <w:proofErr w:type="gramStart"/>
      <w:r>
        <w:rPr>
          <w:rFonts w:ascii="宋体" w:eastAsia="宋体" w:hAnsi="宋体" w:cs="宋体" w:hint="eastAsia"/>
        </w:rPr>
        <w:t>奏免君矣</w:t>
      </w:r>
      <w:proofErr w:type="gramEnd"/>
    </w:p>
    <w:p w14:paraId="4A6AD750"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D.当力言/于朝</w:t>
      </w:r>
      <w:proofErr w:type="gramStart"/>
      <w:r>
        <w:rPr>
          <w:rFonts w:ascii="宋体" w:eastAsia="宋体" w:hAnsi="宋体" w:cs="宋体" w:hint="eastAsia"/>
        </w:rPr>
        <w:t>乞</w:t>
      </w:r>
      <w:proofErr w:type="gramEnd"/>
      <w:r>
        <w:rPr>
          <w:rFonts w:ascii="宋体" w:eastAsia="宋体" w:hAnsi="宋体" w:cs="宋体" w:hint="eastAsia"/>
        </w:rPr>
        <w:t>行优赏/不获/亦以</w:t>
      </w:r>
      <w:proofErr w:type="gramStart"/>
      <w:r>
        <w:rPr>
          <w:rFonts w:ascii="宋体" w:eastAsia="宋体" w:hAnsi="宋体" w:cs="宋体" w:hint="eastAsia"/>
        </w:rPr>
        <w:t>不</w:t>
      </w:r>
      <w:proofErr w:type="gramEnd"/>
      <w:r>
        <w:rPr>
          <w:rFonts w:ascii="宋体" w:eastAsia="宋体" w:hAnsi="宋体" w:cs="宋体" w:hint="eastAsia"/>
        </w:rPr>
        <w:t>职</w:t>
      </w:r>
      <w:proofErr w:type="gramStart"/>
      <w:r>
        <w:rPr>
          <w:rFonts w:ascii="宋体" w:eastAsia="宋体" w:hAnsi="宋体" w:cs="宋体" w:hint="eastAsia"/>
        </w:rPr>
        <w:t>奏免君矣</w:t>
      </w:r>
      <w:proofErr w:type="gramEnd"/>
    </w:p>
    <w:p w14:paraId="7FD307A1"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11.用现代汉语翻译文中画横线的句子。（3分）</w:t>
      </w:r>
    </w:p>
    <w:p w14:paraId="5DD89715" w14:textId="77777777" w:rsidR="008B0D7E" w:rsidRDefault="00000000" w:rsidP="00FC25F6">
      <w:pPr>
        <w:tabs>
          <w:tab w:val="left" w:pos="3614"/>
        </w:tabs>
        <w:spacing w:line="360" w:lineRule="exact"/>
        <w:ind w:firstLineChars="200" w:firstLine="420"/>
        <w:jc w:val="left"/>
        <w:rPr>
          <w:rFonts w:ascii="宋体" w:eastAsia="宋体" w:hAnsi="宋体" w:cs="宋体"/>
        </w:rPr>
      </w:pPr>
      <w:r>
        <w:rPr>
          <w:rFonts w:ascii="楷体" w:eastAsia="楷体" w:hAnsi="楷体" w:cs="楷体" w:hint="eastAsia"/>
        </w:rPr>
        <w:t>多盗所载以济饥寒，公私皆病。</w:t>
      </w:r>
      <w:r>
        <w:rPr>
          <w:rFonts w:ascii="宋体" w:eastAsia="宋体" w:hAnsi="宋体" w:cs="宋体" w:hint="eastAsia"/>
        </w:rPr>
        <w:t xml:space="preserve">                                                                               </w:t>
      </w:r>
    </w:p>
    <w:p w14:paraId="5928FA89"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 xml:space="preserve">____________________________________________________________________________________________                                                                    </w:t>
      </w:r>
    </w:p>
    <w:p w14:paraId="142047EB"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12.苏轼是卓越的文学家、政治家和思想家，他的生平与诗词都充分展现出强烈的社会责任感。请你结合文章内容及链接材料说一说他的社会责任感体现在哪些方面。（5分）</w:t>
      </w:r>
    </w:p>
    <w:p w14:paraId="3573B64C" w14:textId="77777777" w:rsidR="008B0D7E" w:rsidRDefault="00000000">
      <w:pPr>
        <w:tabs>
          <w:tab w:val="left" w:pos="3614"/>
        </w:tabs>
        <w:spacing w:line="360" w:lineRule="exact"/>
        <w:jc w:val="left"/>
        <w:rPr>
          <w:rFonts w:ascii="楷体" w:eastAsia="楷体" w:hAnsi="楷体" w:cs="楷体"/>
        </w:rPr>
      </w:pPr>
      <w:r>
        <w:rPr>
          <w:rFonts w:ascii="楷体" w:eastAsia="楷体" w:hAnsi="楷体" w:cs="楷体" w:hint="eastAsia"/>
        </w:rPr>
        <w:t>链接材料：“彼君子者，视民如视其身，待其至愚者如其至贤者。”</w:t>
      </w:r>
    </w:p>
    <w:p w14:paraId="332556BB" w14:textId="77777777" w:rsidR="008B0D7E" w:rsidRDefault="00000000">
      <w:pPr>
        <w:tabs>
          <w:tab w:val="left" w:pos="3614"/>
        </w:tabs>
        <w:spacing w:line="360" w:lineRule="exact"/>
        <w:jc w:val="right"/>
        <w:rPr>
          <w:rFonts w:ascii="楷体" w:eastAsia="楷体" w:hAnsi="楷体" w:cs="楷体"/>
        </w:rPr>
      </w:pPr>
      <w:r>
        <w:rPr>
          <w:rFonts w:ascii="楷体" w:eastAsia="楷体" w:hAnsi="楷体" w:cs="楷体" w:hint="eastAsia"/>
        </w:rPr>
        <w:t xml:space="preserve">(节选自苏轼《既醉备五福论》)                                                                                        </w:t>
      </w:r>
    </w:p>
    <w:p w14:paraId="3A7D0499"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lastRenderedPageBreak/>
        <w:t>____________________________________________________________________________________________</w:t>
      </w:r>
    </w:p>
    <w:p w14:paraId="6926320E"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(二)非文学作品阅读（8分）</w:t>
      </w:r>
    </w:p>
    <w:p w14:paraId="795B2012"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【第七关·信息检索】阅读下面的文字，完成13-14题。</w:t>
      </w:r>
    </w:p>
    <w:p w14:paraId="37EA3C57" w14:textId="77777777" w:rsidR="008B0D7E" w:rsidRDefault="00000000">
      <w:pPr>
        <w:tabs>
          <w:tab w:val="left" w:pos="3614"/>
        </w:tabs>
        <w:spacing w:line="360" w:lineRule="exact"/>
        <w:jc w:val="left"/>
        <w:rPr>
          <w:rFonts w:ascii="楷体" w:eastAsia="楷体" w:hAnsi="楷体" w:cs="楷体"/>
        </w:rPr>
      </w:pPr>
      <w:r>
        <w:rPr>
          <w:rFonts w:ascii="楷体" w:eastAsia="楷体" w:hAnsi="楷体" w:cs="楷体" w:hint="eastAsia"/>
        </w:rPr>
        <w:t>【材料一】</w:t>
      </w:r>
    </w:p>
    <w:p w14:paraId="30199B5D"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德国作家黑塞说：“旅游就是艳遇”。既然是“遇”，自然是可遇而不可求。旅行中的艳遇，陌生的地方，陌生的人，在美景的衬托之下更显出浪漫情调。艳，奇幻迷离，让人意犹未尽；遇，一场风花雪月的邂逅，一个怦然心动的瞬间。</w:t>
      </w:r>
    </w:p>
    <w:p w14:paraId="616A1CBE"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旅”是旅行，外出，即为了实现某一目的而在空间上从甲地到乙地的行进过程；“游”是外出游览、观光、娱乐，即为达到这些目的所作的旅行。二者合起来即旅游。旅游是结合自己的喜好，主动挖掘尚未熟知的目的地，获得更独特的体验。它是一种情绪消费，远离居住地的旅游愈发成为人们舒缓心境、重</w:t>
      </w:r>
      <w:proofErr w:type="gramStart"/>
      <w:r>
        <w:rPr>
          <w:rFonts w:ascii="楷体" w:eastAsia="楷体" w:hAnsi="楷体" w:cs="楷体" w:hint="eastAsia"/>
        </w:rPr>
        <w:t>获力量</w:t>
      </w:r>
      <w:proofErr w:type="gramEnd"/>
      <w:r>
        <w:rPr>
          <w:rFonts w:ascii="楷体" w:eastAsia="楷体" w:hAnsi="楷体" w:cs="楷体" w:hint="eastAsia"/>
        </w:rPr>
        <w:t>的重要目的。旅游赋予身心新能力、新视角、新体会。它的最大好处，不是能见到多少人，见过多美的风景，而是走着走着，在一个际遇下，突然重新认识了自己。</w:t>
      </w:r>
    </w:p>
    <w:p w14:paraId="3EDD9CAF" w14:textId="77777777" w:rsidR="008B0D7E" w:rsidRDefault="00000000">
      <w:pPr>
        <w:tabs>
          <w:tab w:val="left" w:pos="3614"/>
        </w:tabs>
        <w:spacing w:line="360" w:lineRule="exact"/>
        <w:jc w:val="right"/>
        <w:rPr>
          <w:rFonts w:ascii="楷体" w:eastAsia="楷体" w:hAnsi="楷体" w:cs="楷体"/>
        </w:rPr>
      </w:pPr>
      <w:r>
        <w:rPr>
          <w:rFonts w:ascii="楷体" w:eastAsia="楷体" w:hAnsi="楷体" w:cs="楷体" w:hint="eastAsia"/>
        </w:rPr>
        <w:t>（选自《百度百科》有删改）</w:t>
      </w:r>
    </w:p>
    <w:p w14:paraId="56D0C27C" w14:textId="77777777" w:rsidR="008B0D7E" w:rsidRDefault="00000000">
      <w:pPr>
        <w:tabs>
          <w:tab w:val="left" w:pos="3614"/>
        </w:tabs>
        <w:spacing w:line="360" w:lineRule="exact"/>
        <w:jc w:val="left"/>
        <w:rPr>
          <w:rFonts w:ascii="楷体" w:eastAsia="楷体" w:hAnsi="楷体" w:cs="楷体"/>
        </w:rPr>
      </w:pPr>
      <w:r>
        <w:rPr>
          <w:rFonts w:ascii="楷体" w:eastAsia="楷体" w:hAnsi="楷体" w:cs="楷体" w:hint="eastAsia"/>
        </w:rPr>
        <w:t>【材料二】</w:t>
      </w:r>
    </w:p>
    <w:p w14:paraId="21C1F1E1"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近日，“特种兵式旅游”——一种独特的旅行方式在年轻人中兴起。“特种兵式旅游”指的是在非常短的时间内游览数量尽可能多的景点，具有时间紧、花费少、游览景点多的特点，类似快闪打卡式的游览方式。“大学生2天跨3省旅游”“中国最难爬的山，挤满了嘴硬的大学生”成为社交媒体上的热门话题。</w:t>
      </w:r>
    </w:p>
    <w:p w14:paraId="28690E9F"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在成都上学的王同学说：“现在不出去玩，以后就难得有这种机会了。趁着有时间，约上三五好友，来一趟说走就走的旅行。去各种地方看看，一方面能增长我的见识，另一方面也能放松自己。”</w:t>
      </w:r>
    </w:p>
    <w:p w14:paraId="6162A0FB"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另一位在成都游玩的李同学表示，“夜晚拖着行李赶车，在人潮涌动的街头吃美食，黄昏下和好友拍照，去看书里读到过的景色……旅途的过程虽然疲惫，却是青春里一段美好的记忆。”她补充说，“但需要掌握好旅行的度，平衡娱乐和学业。不然就会因为舟车劳顿而影响正常的生活节奏。”</w:t>
      </w:r>
    </w:p>
    <w:p w14:paraId="1FC6B85E"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选择“特种兵式旅行”的内在驱动力，是年轻人试图找回属于自身的活力。在精力充沛的人生阶段，来一场说走就走的旅行，是感性与理性权衡后的选择。尽管时间紧迫，路途疲惫，但在这个过程中的一些不经意的奇遇，似乎会让他们暂时远离周中繁忙学业带来的压力，短暂的狂欢却发挥出治愈的功能。</w:t>
      </w:r>
    </w:p>
    <w:p w14:paraId="259BB94E" w14:textId="77777777" w:rsidR="008B0D7E" w:rsidRDefault="00000000">
      <w:pPr>
        <w:tabs>
          <w:tab w:val="left" w:pos="3614"/>
        </w:tabs>
        <w:spacing w:line="360" w:lineRule="exact"/>
        <w:jc w:val="right"/>
        <w:rPr>
          <w:rFonts w:ascii="楷体" w:eastAsia="楷体" w:hAnsi="楷体" w:cs="楷体"/>
        </w:rPr>
      </w:pPr>
      <w:r>
        <w:rPr>
          <w:rFonts w:ascii="楷体" w:eastAsia="楷体" w:hAnsi="楷体" w:cs="楷体" w:hint="eastAsia"/>
        </w:rPr>
        <w:t>（选</w:t>
      </w:r>
      <w:proofErr w:type="gramStart"/>
      <w:r>
        <w:rPr>
          <w:rFonts w:ascii="楷体" w:eastAsia="楷体" w:hAnsi="楷体" w:cs="楷体" w:hint="eastAsia"/>
        </w:rPr>
        <w:t>自央广网</w:t>
      </w:r>
      <w:proofErr w:type="gramEnd"/>
      <w:r>
        <w:rPr>
          <w:rFonts w:ascii="楷体" w:eastAsia="楷体" w:hAnsi="楷体" w:cs="楷体" w:hint="eastAsia"/>
        </w:rPr>
        <w:t>《“五一”年轻人的打开方式：特种兵式旅游》有删改）</w:t>
      </w:r>
    </w:p>
    <w:p w14:paraId="62209FEE" w14:textId="77777777" w:rsidR="008B0D7E" w:rsidRDefault="00000000">
      <w:pPr>
        <w:tabs>
          <w:tab w:val="left" w:pos="3614"/>
        </w:tabs>
        <w:spacing w:line="360" w:lineRule="exact"/>
        <w:jc w:val="left"/>
        <w:rPr>
          <w:rFonts w:ascii="楷体" w:eastAsia="楷体" w:hAnsi="楷体" w:cs="楷体"/>
        </w:rPr>
      </w:pPr>
      <w:r>
        <w:rPr>
          <w:rFonts w:ascii="楷体" w:eastAsia="楷体" w:hAnsi="楷体" w:cs="楷体" w:hint="eastAsia"/>
        </w:rPr>
        <w:t>【材料三】</w:t>
      </w:r>
    </w:p>
    <w:p w14:paraId="18A448F3"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《环球旅讯》通过调查分析，预计“慢旅行”将成为全球旅游业的一个发展趋势。“慢旅行”就是出行的频次较低、而每次旅行的时间较长。据EHL Insights预测，2024年，“慢旅行”将受到越来越多的游客的青睐，成为传统度假方式的替代品。</w:t>
      </w:r>
    </w:p>
    <w:p w14:paraId="718F63CC"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慢旅行”源于20世纪80年代意大利的“慢食运动”，最初源自对抗连锁快餐文化，捍卫地区传统、美食享受以及生活节奏的“慢活文化”。作为重质量而非数量的生活方式，“慢活”鼓励人们放慢节奏，真正享受此时此地的价值，而不是匆忙的将现在视为通往下一刻的跳板。</w:t>
      </w:r>
    </w:p>
    <w:p w14:paraId="24F47AED"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后来，“慢活文化”逐渐演变成“慢旅行”。作为一种生活态度和思维方式，“慢旅行”只与你对旅行的期望有关，它看中个人体验和地域文化，鼓励探索和寻求更加深度和广度的体验，以轻松和有意识的方式，深入理解地域文化和风土人情，创造更加丰富的旅行体验。</w:t>
      </w:r>
    </w:p>
    <w:p w14:paraId="521CACA4" w14:textId="77777777" w:rsidR="008B0D7E" w:rsidRDefault="00000000">
      <w:pPr>
        <w:tabs>
          <w:tab w:val="left" w:pos="3614"/>
        </w:tabs>
        <w:spacing w:line="360" w:lineRule="exact"/>
        <w:jc w:val="right"/>
        <w:rPr>
          <w:rFonts w:ascii="楷体" w:eastAsia="楷体" w:hAnsi="楷体" w:cs="楷体"/>
        </w:rPr>
      </w:pPr>
      <w:r>
        <w:rPr>
          <w:rFonts w:ascii="楷体" w:eastAsia="楷体" w:hAnsi="楷体" w:cs="楷体" w:hint="eastAsia"/>
        </w:rPr>
        <w:t>（选自《丹尼尔的旅行手册》有删改）</w:t>
      </w:r>
    </w:p>
    <w:p w14:paraId="3117E18D" w14:textId="77777777" w:rsidR="008B0D7E" w:rsidRDefault="00000000">
      <w:pPr>
        <w:tabs>
          <w:tab w:val="left" w:pos="3614"/>
        </w:tabs>
        <w:spacing w:line="360" w:lineRule="exact"/>
        <w:jc w:val="left"/>
        <w:rPr>
          <w:rFonts w:ascii="楷体" w:eastAsia="楷体" w:hAnsi="楷体" w:cs="楷体"/>
        </w:rPr>
      </w:pPr>
      <w:r>
        <w:rPr>
          <w:rFonts w:ascii="楷体" w:eastAsia="楷体" w:hAnsi="楷体" w:cs="楷体" w:hint="eastAsia"/>
        </w:rPr>
        <w:t>【材料四】</w:t>
      </w:r>
    </w:p>
    <w:p w14:paraId="7C34AD1E" w14:textId="77777777" w:rsidR="008B0D7E" w:rsidRDefault="008B0D7E">
      <w:pPr>
        <w:tabs>
          <w:tab w:val="left" w:pos="3614"/>
        </w:tabs>
        <w:spacing w:line="360" w:lineRule="auto"/>
        <w:jc w:val="left"/>
        <w:rPr>
          <w:rFonts w:ascii="楷体" w:eastAsia="楷体" w:hAnsi="楷体" w:cs="楷体"/>
        </w:rPr>
      </w:pPr>
    </w:p>
    <w:p w14:paraId="0BE2625F" w14:textId="77777777" w:rsidR="008B0D7E" w:rsidRDefault="00000000" w:rsidP="00FC25F6">
      <w:pPr>
        <w:tabs>
          <w:tab w:val="left" w:pos="3614"/>
        </w:tabs>
        <w:spacing w:line="360" w:lineRule="auto"/>
        <w:jc w:val="center"/>
        <w:rPr>
          <w:rFonts w:ascii="楷体" w:eastAsia="楷体" w:hAnsi="楷体" w:cs="楷体"/>
        </w:rPr>
      </w:pPr>
      <w:r>
        <w:rPr>
          <w:noProof/>
        </w:rPr>
        <w:lastRenderedPageBreak/>
        <w:drawing>
          <wp:inline distT="0" distB="0" distL="114300" distR="114300" wp14:anchorId="3840A681" wp14:editId="23406B79">
            <wp:extent cx="5015865" cy="1934210"/>
            <wp:effectExtent l="0" t="0" r="63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015865" cy="1934210"/>
                    </a:xfrm>
                    <a:prstGeom prst="rect">
                      <a:avLst/>
                    </a:prstGeom>
                    <a:noFill/>
                    <a:ln>
                      <a:noFill/>
                    </a:ln>
                  </pic:spPr>
                </pic:pic>
              </a:graphicData>
            </a:graphic>
          </wp:inline>
        </w:drawing>
      </w:r>
    </w:p>
    <w:p w14:paraId="06E47D67" w14:textId="77777777" w:rsidR="008B0D7E" w:rsidRDefault="00000000">
      <w:pPr>
        <w:tabs>
          <w:tab w:val="left" w:pos="3614"/>
        </w:tabs>
        <w:spacing w:line="360" w:lineRule="exact"/>
        <w:jc w:val="center"/>
        <w:rPr>
          <w:rFonts w:ascii="楷体" w:eastAsia="楷体" w:hAnsi="楷体" w:cs="楷体"/>
        </w:rPr>
      </w:pPr>
      <w:r>
        <w:rPr>
          <w:rFonts w:ascii="楷体" w:eastAsia="楷体" w:hAnsi="楷体" w:cs="楷体" w:hint="eastAsia"/>
        </w:rPr>
        <w:t>2023年典型旅游消费人群画像及策略</w:t>
      </w:r>
    </w:p>
    <w:p w14:paraId="06AB9650" w14:textId="77777777" w:rsidR="008B0D7E" w:rsidRDefault="00000000">
      <w:pPr>
        <w:tabs>
          <w:tab w:val="left" w:pos="3614"/>
        </w:tabs>
        <w:spacing w:line="360" w:lineRule="exact"/>
        <w:jc w:val="right"/>
        <w:rPr>
          <w:rFonts w:ascii="楷体" w:eastAsia="楷体" w:hAnsi="楷体" w:cs="楷体"/>
        </w:rPr>
      </w:pPr>
      <w:r>
        <w:rPr>
          <w:rFonts w:ascii="楷体" w:eastAsia="楷体" w:hAnsi="楷体" w:cs="楷体" w:hint="eastAsia"/>
        </w:rPr>
        <w:t>[选自《中国旅行消费趋势洞察白皮书（2023年版）》]</w:t>
      </w:r>
    </w:p>
    <w:p w14:paraId="7FB22FE2"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13.【理解推断】根据上述材料，下列说法不正确的一项是（    ）（2分）</w:t>
      </w:r>
    </w:p>
    <w:p w14:paraId="71E3F379"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A.【材料一】</w:t>
      </w:r>
      <w:proofErr w:type="gramStart"/>
      <w:r>
        <w:rPr>
          <w:rFonts w:ascii="宋体" w:eastAsia="宋体" w:hAnsi="宋体" w:cs="宋体" w:hint="eastAsia"/>
        </w:rPr>
        <w:t>通过德国作家黑塞的言论引出“</w:t>
      </w:r>
      <w:proofErr w:type="gramEnd"/>
      <w:r>
        <w:rPr>
          <w:rFonts w:ascii="宋体" w:eastAsia="宋体" w:hAnsi="宋体" w:cs="宋体" w:hint="eastAsia"/>
        </w:rPr>
        <w:t>旅游”的话题。</w:t>
      </w:r>
    </w:p>
    <w:p w14:paraId="51006B42"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B.【材料二】运用举例论证的方式，</w:t>
      </w:r>
      <w:proofErr w:type="gramStart"/>
      <w:r>
        <w:rPr>
          <w:rFonts w:ascii="宋体" w:eastAsia="宋体" w:hAnsi="宋体" w:cs="宋体" w:hint="eastAsia"/>
        </w:rPr>
        <w:t>论述了“</w:t>
      </w:r>
      <w:proofErr w:type="gramEnd"/>
      <w:r>
        <w:rPr>
          <w:rFonts w:ascii="宋体" w:eastAsia="宋体" w:hAnsi="宋体" w:cs="宋体" w:hint="eastAsia"/>
        </w:rPr>
        <w:t>特种兵式旅行”的观点。</w:t>
      </w:r>
    </w:p>
    <w:p w14:paraId="181F9806"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C.【材料三】林语堂说</w:t>
      </w:r>
      <w:proofErr w:type="gramStart"/>
      <w:r>
        <w:rPr>
          <w:rFonts w:ascii="宋体" w:eastAsia="宋体" w:hAnsi="宋体" w:cs="宋体" w:hint="eastAsia"/>
        </w:rPr>
        <w:t>：“</w:t>
      </w:r>
      <w:proofErr w:type="gramEnd"/>
      <w:r>
        <w:rPr>
          <w:rFonts w:ascii="宋体" w:eastAsia="宋体" w:hAnsi="宋体" w:cs="宋体" w:hint="eastAsia"/>
        </w:rPr>
        <w:t>旅行必是流浪式，到陌生之地去走进、体会，否则便不成其为旅行。”这句话可以作为材料三的道理论据。</w:t>
      </w:r>
    </w:p>
    <w:p w14:paraId="0F17D7E1"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D.综合以上四则材料可知，由于每个人的特性不同，期待不同，旅行方式的选择也各异，无论“快或慢”，都无可厚非。</w:t>
      </w:r>
    </w:p>
    <w:p w14:paraId="20C180F9"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14.【迁移运用】假期即将到来，小</w:t>
      </w:r>
      <w:proofErr w:type="gramStart"/>
      <w:r>
        <w:rPr>
          <w:rFonts w:ascii="宋体" w:eastAsia="宋体" w:hAnsi="宋体" w:cs="宋体" w:hint="eastAsia"/>
        </w:rPr>
        <w:t>湘想请来自</w:t>
      </w:r>
      <w:proofErr w:type="gramEnd"/>
      <w:r>
        <w:rPr>
          <w:rFonts w:ascii="宋体" w:eastAsia="宋体" w:hAnsi="宋体" w:cs="宋体" w:hint="eastAsia"/>
        </w:rPr>
        <w:t>哈尔滨六十五岁的王爷爷来长沙游玩。以下是小湘的旅行攻略。请你结合文章和自己的经验，对他的攻略提出你的看法和建议。（6分）</w:t>
      </w:r>
    </w:p>
    <w:tbl>
      <w:tblPr>
        <w:tblStyle w:val="a6"/>
        <w:tblW w:w="0" w:type="auto"/>
        <w:tblInd w:w="92" w:type="dxa"/>
        <w:tblLook w:val="04A0" w:firstRow="1" w:lastRow="0" w:firstColumn="1" w:lastColumn="0" w:noHBand="0" w:noVBand="1"/>
      </w:tblPr>
      <w:tblGrid>
        <w:gridCol w:w="9709"/>
      </w:tblGrid>
      <w:tr w:rsidR="008B0D7E" w14:paraId="7746E47A" w14:textId="77777777">
        <w:tc>
          <w:tcPr>
            <w:tcW w:w="9709" w:type="dxa"/>
          </w:tcPr>
          <w:p w14:paraId="3A7D86B5" w14:textId="77777777" w:rsidR="008B0D7E" w:rsidRDefault="00000000">
            <w:pPr>
              <w:spacing w:line="360" w:lineRule="exact"/>
              <w:ind w:firstLineChars="200" w:firstLine="420"/>
              <w:jc w:val="left"/>
              <w:rPr>
                <w:rFonts w:ascii="宋体" w:eastAsia="宋体" w:hAnsi="宋体" w:cs="宋体"/>
                <w:szCs w:val="21"/>
              </w:rPr>
            </w:pPr>
            <w:r>
              <w:rPr>
                <w:rFonts w:ascii="宋体" w:eastAsia="宋体" w:hAnsi="宋体" w:cs="宋体" w:hint="eastAsia"/>
                <w:szCs w:val="21"/>
              </w:rPr>
              <w:t>选择旅行方式：“特种兵式旅行”或“慢旅行”均可。</w:t>
            </w:r>
          </w:p>
          <w:p w14:paraId="7CA594B5" w14:textId="77777777" w:rsidR="008B0D7E" w:rsidRDefault="00000000">
            <w:pPr>
              <w:spacing w:line="360" w:lineRule="exact"/>
              <w:ind w:firstLineChars="200" w:firstLine="420"/>
              <w:jc w:val="left"/>
              <w:rPr>
                <w:rFonts w:ascii="宋体" w:eastAsia="宋体" w:hAnsi="宋体" w:cs="宋体"/>
              </w:rPr>
            </w:pPr>
            <w:r>
              <w:rPr>
                <w:rFonts w:ascii="宋体" w:eastAsia="宋体" w:hAnsi="宋体" w:cs="宋体" w:hint="eastAsia"/>
                <w:szCs w:val="21"/>
              </w:rPr>
              <w:t>“快乐长沙”主题游攻略：①文博沉浸游（湖南省博物院、长沙简牍博物馆、长江滨江文化园等）；②红色经典游（岳</w:t>
            </w:r>
            <w:proofErr w:type="gramStart"/>
            <w:r>
              <w:rPr>
                <w:rFonts w:ascii="宋体" w:eastAsia="宋体" w:hAnsi="宋体" w:cs="宋体" w:hint="eastAsia"/>
                <w:szCs w:val="21"/>
              </w:rPr>
              <w:t>麓</w:t>
            </w:r>
            <w:proofErr w:type="gramEnd"/>
            <w:r>
              <w:rPr>
                <w:rFonts w:ascii="宋体" w:eastAsia="宋体" w:hAnsi="宋体" w:cs="宋体" w:hint="eastAsia"/>
                <w:szCs w:val="21"/>
              </w:rPr>
              <w:t>山、橘子洲景区、烈士公园等）；③打卡出片游（浏阳河婚庆公园、国金中心等）；④饕餮美食游（人气爆棚的“超级文和</w:t>
            </w:r>
            <w:proofErr w:type="gramStart"/>
            <w:r>
              <w:rPr>
                <w:rFonts w:ascii="宋体" w:eastAsia="宋体" w:hAnsi="宋体" w:cs="宋体" w:hint="eastAsia"/>
                <w:szCs w:val="21"/>
              </w:rPr>
              <w:t>友”</w:t>
            </w:r>
            <w:proofErr w:type="gramEnd"/>
            <w:r>
              <w:rPr>
                <w:rFonts w:ascii="宋体" w:eastAsia="宋体" w:hAnsi="宋体" w:cs="宋体" w:hint="eastAsia"/>
                <w:szCs w:val="21"/>
              </w:rPr>
              <w:t>，“茶颜悦色”等）。</w:t>
            </w:r>
          </w:p>
        </w:tc>
      </w:tr>
    </w:tbl>
    <w:p w14:paraId="75B81EEB"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________________________________________________________________________________________________________________________________________________________________________________________</w:t>
      </w:r>
    </w:p>
    <w:p w14:paraId="33870E4A"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（三）文学作品阅读（16分）</w:t>
      </w:r>
    </w:p>
    <w:p w14:paraId="5F3BFC88"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【第八关·赏文析疑】阅读下面的文字，完成15-18题</w:t>
      </w:r>
    </w:p>
    <w:p w14:paraId="1B53CA78" w14:textId="77777777" w:rsidR="008B0D7E" w:rsidRDefault="00000000">
      <w:pPr>
        <w:tabs>
          <w:tab w:val="left" w:pos="3614"/>
        </w:tabs>
        <w:spacing w:line="360" w:lineRule="exact"/>
        <w:jc w:val="center"/>
        <w:rPr>
          <w:rFonts w:ascii="楷体" w:eastAsia="楷体" w:hAnsi="楷体" w:cs="楷体"/>
        </w:rPr>
      </w:pPr>
      <w:r>
        <w:rPr>
          <w:rFonts w:ascii="楷体" w:eastAsia="楷体" w:hAnsi="楷体" w:cs="楷体" w:hint="eastAsia"/>
        </w:rPr>
        <w:t>老央</w:t>
      </w:r>
    </w:p>
    <w:p w14:paraId="788B27FF" w14:textId="77777777" w:rsidR="008B0D7E" w:rsidRDefault="00000000">
      <w:pPr>
        <w:tabs>
          <w:tab w:val="left" w:pos="3614"/>
        </w:tabs>
        <w:spacing w:line="360" w:lineRule="exact"/>
        <w:jc w:val="center"/>
        <w:rPr>
          <w:rFonts w:ascii="楷体" w:eastAsia="楷体" w:hAnsi="楷体" w:cs="楷体"/>
        </w:rPr>
      </w:pPr>
      <w:r>
        <w:rPr>
          <w:rFonts w:ascii="楷体" w:eastAsia="楷体" w:hAnsi="楷体" w:cs="楷体" w:hint="eastAsia"/>
        </w:rPr>
        <w:t>白先勇</w:t>
      </w:r>
    </w:p>
    <w:p w14:paraId="0D8A49A4"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①讲到我的启蒙老师，第一个恐怕就要算我们家的厨子</w:t>
      </w:r>
      <w:proofErr w:type="gramStart"/>
      <w:r>
        <w:rPr>
          <w:rFonts w:ascii="楷体" w:eastAsia="楷体" w:hAnsi="楷体" w:cs="楷体" w:hint="eastAsia"/>
        </w:rPr>
        <w:t>老央了</w:t>
      </w:r>
      <w:proofErr w:type="gramEnd"/>
      <w:r>
        <w:rPr>
          <w:rFonts w:ascii="楷体" w:eastAsia="楷体" w:hAnsi="楷体" w:cs="楷体" w:hint="eastAsia"/>
        </w:rPr>
        <w:t>。</w:t>
      </w:r>
      <w:proofErr w:type="gramStart"/>
      <w:r>
        <w:rPr>
          <w:rFonts w:ascii="楷体" w:eastAsia="楷体" w:hAnsi="楷体" w:cs="楷体" w:hint="eastAsia"/>
        </w:rPr>
        <w:t>老央是</w:t>
      </w:r>
      <w:proofErr w:type="gramEnd"/>
      <w:r>
        <w:rPr>
          <w:rFonts w:ascii="楷体" w:eastAsia="楷体" w:hAnsi="楷体" w:cs="楷体" w:hint="eastAsia"/>
        </w:rPr>
        <w:t>我们桂林人，有桂林人能说惯道的口才，知道的鼓儿词奇多，因为他曾是火头军，见闻广博，三言两语，把个极平凡的故事讲得妙趣横生。</w:t>
      </w:r>
    </w:p>
    <w:p w14:paraId="0D37D08E"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②</w:t>
      </w:r>
      <w:r>
        <w:rPr>
          <w:rFonts w:ascii="楷体" w:eastAsia="楷体" w:hAnsi="楷体" w:cs="楷体" w:hint="eastAsia"/>
          <w:u w:val="wave"/>
        </w:rPr>
        <w:t>冬天夜里，我的房子中架着一个炭火盆，炉灰里埋着几个红薯，火盆上搁着一碗茶水，以去火气</w:t>
      </w:r>
      <w:r>
        <w:rPr>
          <w:rFonts w:ascii="楷体" w:eastAsia="楷体" w:hAnsi="楷体" w:cs="楷体" w:hint="eastAsia"/>
        </w:rPr>
        <w:t>。</w:t>
      </w:r>
      <w:proofErr w:type="gramStart"/>
      <w:r>
        <w:rPr>
          <w:rFonts w:ascii="楷体" w:eastAsia="楷体" w:hAnsi="楷体" w:cs="楷体" w:hint="eastAsia"/>
        </w:rPr>
        <w:t>老央小心</w:t>
      </w:r>
      <w:proofErr w:type="gramEnd"/>
      <w:r>
        <w:rPr>
          <w:rFonts w:ascii="楷体" w:eastAsia="楷体" w:hAnsi="楷体" w:cs="楷体" w:hint="eastAsia"/>
        </w:rPr>
        <w:t>地放好火盆上的茶碗，回头问我：“昨天讲到哪里了，五少？”“薛仁贵救驾。”我说。</w:t>
      </w:r>
      <w:proofErr w:type="gramStart"/>
      <w:r>
        <w:rPr>
          <w:rFonts w:ascii="楷体" w:eastAsia="楷体" w:hAnsi="楷体" w:cs="楷体" w:hint="eastAsia"/>
        </w:rPr>
        <w:t>老央正在</w:t>
      </w:r>
      <w:proofErr w:type="gramEnd"/>
      <w:r>
        <w:rPr>
          <w:rFonts w:ascii="楷体" w:eastAsia="楷体" w:hAnsi="楷体" w:cs="楷体" w:hint="eastAsia"/>
        </w:rPr>
        <w:t>给我讲《薛仁贵征东》。那是我接触的第一本小说。而那</w:t>
      </w:r>
      <w:proofErr w:type="gramStart"/>
      <w:r>
        <w:rPr>
          <w:rFonts w:ascii="楷体" w:eastAsia="楷体" w:hAnsi="楷体" w:cs="楷体" w:hint="eastAsia"/>
        </w:rPr>
        <w:t>银牙大耳</w:t>
      </w:r>
      <w:proofErr w:type="gramEnd"/>
      <w:r>
        <w:rPr>
          <w:rFonts w:ascii="楷体" w:eastAsia="楷体" w:hAnsi="楷体" w:cs="楷体" w:hint="eastAsia"/>
        </w:rPr>
        <w:t>，身高一丈，手执方天画戟，身着银盔白袍，替唐太宗征高句丽的薛仁贵，便成了我心中牢不可破的英雄形象，甚至亚历山大、拿破仑，都不能跟这位大唐壮士相比，</w:t>
      </w:r>
      <w:r>
        <w:rPr>
          <w:rFonts w:ascii="楷体" w:eastAsia="楷体" w:hAnsi="楷体" w:cs="楷体" w:hint="eastAsia"/>
          <w:u w:val="single"/>
        </w:rPr>
        <w:t>老央</w:t>
      </w:r>
      <w:proofErr w:type="gramStart"/>
      <w:r>
        <w:rPr>
          <w:rFonts w:ascii="楷体" w:eastAsia="楷体" w:hAnsi="楷体" w:cs="楷体" w:hint="eastAsia"/>
          <w:u w:val="single"/>
        </w:rPr>
        <w:t>一</w:t>
      </w:r>
      <w:proofErr w:type="gramEnd"/>
      <w:r>
        <w:rPr>
          <w:rFonts w:ascii="楷体" w:eastAsia="楷体" w:hAnsi="楷体" w:cs="楷体" w:hint="eastAsia"/>
          <w:u w:val="single"/>
        </w:rPr>
        <w:t>径裹着他那件油渍斑斑、煤灰扑扑的军棉袍，两只手的指甲里乌黑黑的尽</w:t>
      </w:r>
      <w:r>
        <w:rPr>
          <w:rFonts w:ascii="楷体" w:eastAsia="楷体" w:hAnsi="楷体" w:cs="楷体" w:hint="eastAsia"/>
          <w:u w:val="single"/>
        </w:rPr>
        <w:lastRenderedPageBreak/>
        <w:t>是油垢，一进来，一身的厨房味</w:t>
      </w:r>
      <w:r>
        <w:rPr>
          <w:rFonts w:ascii="楷体" w:eastAsia="楷体" w:hAnsi="楷体" w:cs="楷体" w:hint="eastAsia"/>
        </w:rPr>
        <w:t>。可是我一见到他，便如获至宝，一把抓住，不到睡觉不放他走。</w:t>
      </w:r>
    </w:p>
    <w:p w14:paraId="31487F00"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③那时，我才七八岁，便染上了二期肺病，躺在床上，跟死神搏斗。医生在灯下举着我的X光片给父亲看，父亲脸色一沉，我的右边肺尖上照出一个大洞来。那个时候没有肺病特效药，大家谈</w:t>
      </w:r>
      <w:proofErr w:type="gramStart"/>
      <w:r>
        <w:rPr>
          <w:rFonts w:ascii="楷体" w:eastAsia="楷体" w:hAnsi="楷体" w:cs="楷体" w:hint="eastAsia"/>
        </w:rPr>
        <w:t>痨</w:t>
      </w:r>
      <w:proofErr w:type="gramEnd"/>
      <w:r>
        <w:rPr>
          <w:rFonts w:ascii="楷体" w:eastAsia="楷体" w:hAnsi="楷体" w:cs="楷体" w:hint="eastAsia"/>
        </w:rPr>
        <w:t>色变，提到“肺病”两个字便乱使眼色，好像是件极不吉利的事。家里的亲戚佣人，一走过我房间的窗子便倏地弯下身子去，不让我看见，然后一溜烟儿逃掉，因为怕被我抓进房子讲“故仔”（故事）——我得的是“童子痨”，被传染了还了得。</w:t>
      </w:r>
    </w:p>
    <w:p w14:paraId="453CEB4E"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④一病四年多，我的童年就这样在与世隔绝中虚度过去。我很着急，因为我知道外面的世界有许多好玩的事情发生，我没份参与。嘉陵江涨大水，</w:t>
      </w:r>
      <w:proofErr w:type="gramStart"/>
      <w:r>
        <w:rPr>
          <w:rFonts w:ascii="楷体" w:eastAsia="楷体" w:hAnsi="楷体" w:cs="楷体" w:hint="eastAsia"/>
        </w:rPr>
        <w:t>我擎着</w:t>
      </w:r>
      <w:proofErr w:type="gramEnd"/>
      <w:r>
        <w:rPr>
          <w:rFonts w:ascii="楷体" w:eastAsia="楷体" w:hAnsi="楷体" w:cs="楷体" w:hint="eastAsia"/>
        </w:rPr>
        <w:t>望远镜从窗户看下去，江中浊浪滔天，许多房屋、人畜被洪流吞没，我看见一些竹筏上男男女女披头散发，仓皇失措、手脚乱舞，竹筏被旋涡卷得打转。我捶着床哀叹：“嗳！嗳！”然而家人不准我下去，因为我还在发烧。我躺在床上，眼看着外面许多生命消逝，只能心中干着急。</w:t>
      </w:r>
    </w:p>
    <w:p w14:paraId="4D1BF40A"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⑤得病以前，我受父母宠爱，在家中横行霸道；</w:t>
      </w:r>
      <w:r>
        <w:rPr>
          <w:rFonts w:ascii="楷体" w:eastAsia="楷体" w:hAnsi="楷体" w:cs="楷体" w:hint="eastAsia"/>
          <w:u w:val="single"/>
        </w:rPr>
        <w:t>一旦被隔离，被</w:t>
      </w:r>
      <w:r>
        <w:rPr>
          <w:rFonts w:ascii="楷体" w:eastAsia="楷体" w:hAnsi="楷体" w:cs="楷体" w:hint="eastAsia"/>
          <w:u w:val="single"/>
          <w:em w:val="dot"/>
        </w:rPr>
        <w:t>拘禁</w:t>
      </w:r>
      <w:r>
        <w:rPr>
          <w:rFonts w:ascii="楷体" w:eastAsia="楷体" w:hAnsi="楷体" w:cs="楷体" w:hint="eastAsia"/>
          <w:u w:val="single"/>
        </w:rPr>
        <w:t>在花园山坡上一栋小房子里，我顿觉备受冷落，变得郁郁不得志</w:t>
      </w:r>
      <w:r>
        <w:rPr>
          <w:rFonts w:ascii="楷体" w:eastAsia="楷体" w:hAnsi="楷体" w:cs="楷体" w:hint="eastAsia"/>
        </w:rPr>
        <w:t>。一个春天的傍晚，园中百花怒放，父母在园中设宴，一时宾客云集，笑语四溢，我在山坡上的小屋里，悄悄掀开窗帘，窥见园中大千世界，一片繁华。我的哥哥姐姐、</w:t>
      </w:r>
      <w:proofErr w:type="gramStart"/>
      <w:r>
        <w:rPr>
          <w:rFonts w:ascii="楷体" w:eastAsia="楷体" w:hAnsi="楷体" w:cs="楷体" w:hint="eastAsia"/>
        </w:rPr>
        <w:t>堂表弟兄</w:t>
      </w:r>
      <w:proofErr w:type="gramEnd"/>
      <w:r>
        <w:rPr>
          <w:rFonts w:ascii="楷体" w:eastAsia="楷体" w:hAnsi="楷体" w:cs="楷体" w:hint="eastAsia"/>
        </w:rPr>
        <w:t>，也穿插其间，个个喜气洋洋。霎时，一阵被人摒弃，为</w:t>
      </w:r>
      <w:proofErr w:type="gramStart"/>
      <w:r>
        <w:rPr>
          <w:rFonts w:ascii="楷体" w:eastAsia="楷体" w:hAnsi="楷体" w:cs="楷体" w:hint="eastAsia"/>
        </w:rPr>
        <w:t>世</w:t>
      </w:r>
      <w:proofErr w:type="gramEnd"/>
      <w:r>
        <w:rPr>
          <w:rFonts w:ascii="楷体" w:eastAsia="楷体" w:hAnsi="楷体" w:cs="楷体" w:hint="eastAsia"/>
        </w:rPr>
        <w:t>所遗的悲愤涌上心头，我禁不住痛哭起来。</w:t>
      </w:r>
    </w:p>
    <w:p w14:paraId="446E0244"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⑥那段时间，</w:t>
      </w:r>
      <w:proofErr w:type="gramStart"/>
      <w:r>
        <w:rPr>
          <w:rFonts w:ascii="楷体" w:eastAsia="楷体" w:hAnsi="楷体" w:cs="楷体" w:hint="eastAsia"/>
        </w:rPr>
        <w:t>火头军老央的</w:t>
      </w:r>
      <w:proofErr w:type="gramEnd"/>
      <w:r>
        <w:rPr>
          <w:rFonts w:ascii="楷体" w:eastAsia="楷体" w:hAnsi="楷体" w:cs="楷体" w:hint="eastAsia"/>
        </w:rPr>
        <w:t>《说唐》，便成为我生活中最大的安慰。我向往瓦岗寨的英雄世界，秦叔宝的英武、程咬金的诙谐、尉迟恭的鲁莽，对于我都是刻骨铭心的。当然，《征西》中的</w:t>
      </w:r>
      <w:proofErr w:type="gramStart"/>
      <w:r>
        <w:rPr>
          <w:rFonts w:ascii="楷体" w:eastAsia="楷体" w:hAnsi="楷体" w:cs="楷体" w:hint="eastAsia"/>
        </w:rPr>
        <w:t>樊</w:t>
      </w:r>
      <w:proofErr w:type="gramEnd"/>
      <w:r>
        <w:rPr>
          <w:rFonts w:ascii="楷体" w:eastAsia="楷体" w:hAnsi="楷体" w:cs="楷体" w:hint="eastAsia"/>
        </w:rPr>
        <w:t>梨花，亦为我深深喜爱。后来看京剧《樊江关》，</w:t>
      </w:r>
      <w:proofErr w:type="gramStart"/>
      <w:r>
        <w:rPr>
          <w:rFonts w:ascii="楷体" w:eastAsia="楷体" w:hAnsi="楷体" w:cs="楷体" w:hint="eastAsia"/>
        </w:rPr>
        <w:t>樊</w:t>
      </w:r>
      <w:proofErr w:type="gramEnd"/>
      <w:r>
        <w:rPr>
          <w:rFonts w:ascii="楷体" w:eastAsia="楷体" w:hAnsi="楷体" w:cs="楷体" w:hint="eastAsia"/>
        </w:rPr>
        <w:t>梨花一出台，头插雉尾，身穿锁子黄金甲，足蹬粉底小蛮靴，一声娇</w:t>
      </w:r>
      <w:proofErr w:type="gramStart"/>
      <w:r>
        <w:rPr>
          <w:rFonts w:ascii="楷体" w:eastAsia="楷体" w:hAnsi="楷体" w:cs="楷体" w:hint="eastAsia"/>
        </w:rPr>
        <w:t>叱</w:t>
      </w:r>
      <w:proofErr w:type="gramEnd"/>
      <w:r>
        <w:rPr>
          <w:rFonts w:ascii="楷体" w:eastAsia="楷体" w:hAnsi="楷体" w:cs="楷体" w:hint="eastAsia"/>
        </w:rPr>
        <w:t>，顾盼生姿，端的是一员俊俏女将。 然而这在我看来很眼熟，因为我从小心目中便认定</w:t>
      </w:r>
      <w:proofErr w:type="gramStart"/>
      <w:r>
        <w:rPr>
          <w:rFonts w:ascii="楷体" w:eastAsia="楷体" w:hAnsi="楷体" w:cs="楷体" w:hint="eastAsia"/>
        </w:rPr>
        <w:t>樊</w:t>
      </w:r>
      <w:proofErr w:type="gramEnd"/>
      <w:r>
        <w:rPr>
          <w:rFonts w:ascii="楷体" w:eastAsia="楷体" w:hAnsi="楷体" w:cs="楷体" w:hint="eastAsia"/>
        </w:rPr>
        <w:t>梨花原该那般威风。</w:t>
      </w:r>
    </w:p>
    <w:p w14:paraId="4B59D45A"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⑦病愈后，重回到人世间，如同囚禁多年的鸟，</w:t>
      </w:r>
      <w:proofErr w:type="gramStart"/>
      <w:r>
        <w:rPr>
          <w:rFonts w:ascii="楷体" w:eastAsia="楷体" w:hAnsi="楷体" w:cs="楷体" w:hint="eastAsia"/>
        </w:rPr>
        <w:t>一</w:t>
      </w:r>
      <w:proofErr w:type="gramEnd"/>
      <w:r>
        <w:rPr>
          <w:rFonts w:ascii="楷体" w:eastAsia="楷体" w:hAnsi="楷体" w:cs="楷体" w:hint="eastAsia"/>
        </w:rPr>
        <w:t>出笼，感到有翅难飞。我变得不合群起来。我拼命读书……除了学校，我还有另一个世界，我的小说世界。一到寒暑假，我便去街口的租书铺，抱回来一堆</w:t>
      </w:r>
      <w:proofErr w:type="gramStart"/>
      <w:r>
        <w:rPr>
          <w:rFonts w:ascii="楷体" w:eastAsia="楷体" w:hAnsi="楷体" w:cs="楷体" w:hint="eastAsia"/>
        </w:rPr>
        <w:t>一堆</w:t>
      </w:r>
      <w:proofErr w:type="gramEnd"/>
      <w:r>
        <w:rPr>
          <w:rFonts w:ascii="楷体" w:eastAsia="楷体" w:hAnsi="楷体" w:cs="楷体" w:hint="eastAsia"/>
        </w:rPr>
        <w:t xml:space="preserve">牛皮纸包装的小说，发奋忘食，埋头苦读。很多小说，从头到尾，我看过数遍。《三国》《水浒》《西游记》，似懂非懂的看了过去，小学五年级便开始看《红楼梦》，以至于今，床头摆的仍是这部小说。                                                    </w:t>
      </w:r>
    </w:p>
    <w:p w14:paraId="50345EE1" w14:textId="77777777" w:rsidR="008B0D7E" w:rsidRDefault="00000000">
      <w:pPr>
        <w:tabs>
          <w:tab w:val="left" w:pos="3614"/>
        </w:tabs>
        <w:spacing w:line="360" w:lineRule="exact"/>
        <w:jc w:val="right"/>
        <w:rPr>
          <w:rFonts w:ascii="楷体" w:eastAsia="楷体" w:hAnsi="楷体" w:cs="楷体"/>
        </w:rPr>
      </w:pPr>
      <w:r>
        <w:rPr>
          <w:rFonts w:ascii="楷体" w:eastAsia="楷体" w:hAnsi="楷体" w:cs="楷体" w:hint="eastAsia"/>
        </w:rPr>
        <w:t>（选自《课外阅读》，有删改）</w:t>
      </w:r>
    </w:p>
    <w:p w14:paraId="0428C3F2"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15.下列选项中，对文章内容的理解和分析</w:t>
      </w:r>
      <w:r>
        <w:rPr>
          <w:rFonts w:ascii="宋体" w:eastAsia="宋体" w:hAnsi="宋体" w:cs="宋体" w:hint="eastAsia"/>
          <w:em w:val="dot"/>
        </w:rPr>
        <w:t>不恰当</w:t>
      </w:r>
      <w:r>
        <w:rPr>
          <w:rFonts w:ascii="宋体" w:eastAsia="宋体" w:hAnsi="宋体" w:cs="宋体" w:hint="eastAsia"/>
        </w:rPr>
        <w:t>的</w:t>
      </w:r>
      <w:r>
        <w:rPr>
          <w:rFonts w:ascii="宋体" w:eastAsia="宋体" w:hAnsi="宋体" w:cs="宋体" w:hint="eastAsia"/>
          <w:em w:val="dot"/>
        </w:rPr>
        <w:t>两项</w:t>
      </w:r>
      <w:r>
        <w:rPr>
          <w:rFonts w:ascii="宋体" w:eastAsia="宋体" w:hAnsi="宋体" w:cs="宋体" w:hint="eastAsia"/>
        </w:rPr>
        <w:t>是（     ）（     ）（4分）</w:t>
      </w:r>
    </w:p>
    <w:p w14:paraId="2AF1C51A"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A.文章开头交代</w:t>
      </w:r>
      <w:proofErr w:type="gramStart"/>
      <w:r>
        <w:rPr>
          <w:rFonts w:ascii="宋体" w:eastAsia="宋体" w:hAnsi="宋体" w:cs="宋体" w:hint="eastAsia"/>
        </w:rPr>
        <w:t>老央是</w:t>
      </w:r>
      <w:proofErr w:type="gramEnd"/>
      <w:r>
        <w:rPr>
          <w:rFonts w:ascii="宋体" w:eastAsia="宋体" w:hAnsi="宋体" w:cs="宋体" w:hint="eastAsia"/>
        </w:rPr>
        <w:t>桂林人，曾经当过火头军，是为了塑造他能说会道、见闻广博的形象。</w:t>
      </w:r>
    </w:p>
    <w:p w14:paraId="1823340A"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B.文中第②</w:t>
      </w:r>
      <w:proofErr w:type="gramStart"/>
      <w:r>
        <w:rPr>
          <w:rFonts w:ascii="宋体" w:eastAsia="宋体" w:hAnsi="宋体" w:cs="宋体" w:hint="eastAsia"/>
        </w:rPr>
        <w:t>段画横线</w:t>
      </w:r>
      <w:proofErr w:type="gramEnd"/>
      <w:r>
        <w:rPr>
          <w:rFonts w:ascii="宋体" w:eastAsia="宋体" w:hAnsi="宋体" w:cs="宋体" w:hint="eastAsia"/>
        </w:rPr>
        <w:t>句子是</w:t>
      </w:r>
      <w:proofErr w:type="gramStart"/>
      <w:r>
        <w:rPr>
          <w:rFonts w:ascii="宋体" w:eastAsia="宋体" w:hAnsi="宋体" w:cs="宋体" w:hint="eastAsia"/>
        </w:rPr>
        <w:t>对老央邋遢</w:t>
      </w:r>
      <w:proofErr w:type="gramEnd"/>
      <w:r>
        <w:rPr>
          <w:rFonts w:ascii="宋体" w:eastAsia="宋体" w:hAnsi="宋体" w:cs="宋体" w:hint="eastAsia"/>
        </w:rPr>
        <w:t>的外貌进行描写，表现出“我”对他的厌恶、嫌弃之情。</w:t>
      </w:r>
    </w:p>
    <w:p w14:paraId="199022F3"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C.文中第⑤</w:t>
      </w:r>
      <w:proofErr w:type="gramStart"/>
      <w:r>
        <w:rPr>
          <w:rFonts w:ascii="宋体" w:eastAsia="宋体" w:hAnsi="宋体" w:cs="宋体" w:hint="eastAsia"/>
        </w:rPr>
        <w:t>段画横线</w:t>
      </w:r>
      <w:proofErr w:type="gramEnd"/>
      <w:r>
        <w:rPr>
          <w:rFonts w:ascii="宋体" w:eastAsia="宋体" w:hAnsi="宋体" w:cs="宋体" w:hint="eastAsia"/>
        </w:rPr>
        <w:t>句中加点词“拘禁”是被囚禁被关押的意思，写出了“我”因为生病而被隔离，备受冷落，内心充满了孤寂和失落。</w:t>
      </w:r>
    </w:p>
    <w:p w14:paraId="49998A69"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D.本文中作者成年后看京剧舞台形象觉得很熟悉，这一部分情节照应上文说书的内容，儿时说书给作者留下了太过于深刻的美好记忆，既写出文学的精彩让“我”刻骨铭心一生不忘，也暗含“我”</w:t>
      </w:r>
      <w:proofErr w:type="gramStart"/>
      <w:r>
        <w:rPr>
          <w:rFonts w:ascii="宋体" w:eastAsia="宋体" w:hAnsi="宋体" w:cs="宋体" w:hint="eastAsia"/>
        </w:rPr>
        <w:t>对老央的</w:t>
      </w:r>
      <w:proofErr w:type="gramEnd"/>
      <w:r>
        <w:rPr>
          <w:rFonts w:ascii="宋体" w:eastAsia="宋体" w:hAnsi="宋体" w:cs="宋体" w:hint="eastAsia"/>
        </w:rPr>
        <w:t>深切感激之情。</w:t>
      </w:r>
    </w:p>
    <w:p w14:paraId="225FB896"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E.文章标题是“老央”，却花大量的笔墨来写“我”生病，在“我”最孤独无助烦闷的时候，是</w:t>
      </w:r>
      <w:proofErr w:type="gramStart"/>
      <w:r>
        <w:rPr>
          <w:rFonts w:ascii="宋体" w:eastAsia="宋体" w:hAnsi="宋体" w:cs="宋体" w:hint="eastAsia"/>
        </w:rPr>
        <w:t>老央给</w:t>
      </w:r>
      <w:proofErr w:type="gramEnd"/>
      <w:r>
        <w:rPr>
          <w:rFonts w:ascii="宋体" w:eastAsia="宋体" w:hAnsi="宋体" w:cs="宋体" w:hint="eastAsia"/>
        </w:rPr>
        <w:t>了“我”心灵的慰藉，这样写，导致文章详略安排不当，不能</w:t>
      </w:r>
      <w:proofErr w:type="gramStart"/>
      <w:r>
        <w:rPr>
          <w:rFonts w:ascii="宋体" w:eastAsia="宋体" w:hAnsi="宋体" w:cs="宋体" w:hint="eastAsia"/>
        </w:rPr>
        <w:t>突出老央的</w:t>
      </w:r>
      <w:proofErr w:type="gramEnd"/>
      <w:r>
        <w:rPr>
          <w:rFonts w:ascii="宋体" w:eastAsia="宋体" w:hAnsi="宋体" w:cs="宋体" w:hint="eastAsia"/>
        </w:rPr>
        <w:t>人物形象。</w:t>
      </w:r>
    </w:p>
    <w:p w14:paraId="4D390F2F"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16.文中的“病”实际上促成了“我”的成长，请结合文本内容梳理“我”的成长史，完成表格。（2分）</w:t>
      </w:r>
    </w:p>
    <w:tbl>
      <w:tblPr>
        <w:tblStyle w:val="a6"/>
        <w:tblW w:w="0" w:type="auto"/>
        <w:tblInd w:w="161" w:type="dxa"/>
        <w:tblLook w:val="04A0" w:firstRow="1" w:lastRow="0" w:firstColumn="1" w:lastColumn="0" w:noHBand="0" w:noVBand="1"/>
      </w:tblPr>
      <w:tblGrid>
        <w:gridCol w:w="1284"/>
        <w:gridCol w:w="2850"/>
        <w:gridCol w:w="5525"/>
      </w:tblGrid>
      <w:tr w:rsidR="008B0D7E" w14:paraId="4790708E" w14:textId="77777777">
        <w:tc>
          <w:tcPr>
            <w:tcW w:w="1284" w:type="dxa"/>
          </w:tcPr>
          <w:p w14:paraId="21085CDC" w14:textId="77777777" w:rsidR="008B0D7E" w:rsidRDefault="00000000">
            <w:pPr>
              <w:tabs>
                <w:tab w:val="left" w:pos="3614"/>
              </w:tabs>
              <w:spacing w:line="360" w:lineRule="exact"/>
              <w:jc w:val="center"/>
              <w:rPr>
                <w:rFonts w:ascii="宋体" w:eastAsia="宋体" w:hAnsi="宋体" w:cs="宋体"/>
              </w:rPr>
            </w:pPr>
            <w:r>
              <w:rPr>
                <w:rFonts w:ascii="宋体" w:eastAsia="宋体" w:hAnsi="宋体" w:cs="宋体" w:hint="eastAsia"/>
              </w:rPr>
              <w:t>过程阶段</w:t>
            </w:r>
          </w:p>
        </w:tc>
        <w:tc>
          <w:tcPr>
            <w:tcW w:w="2850" w:type="dxa"/>
          </w:tcPr>
          <w:p w14:paraId="58DF3525" w14:textId="77777777" w:rsidR="008B0D7E" w:rsidRDefault="00000000">
            <w:pPr>
              <w:tabs>
                <w:tab w:val="left" w:pos="3614"/>
              </w:tabs>
              <w:spacing w:line="360" w:lineRule="exact"/>
              <w:jc w:val="center"/>
              <w:rPr>
                <w:rFonts w:ascii="宋体" w:eastAsia="宋体" w:hAnsi="宋体" w:cs="宋体"/>
              </w:rPr>
            </w:pPr>
            <w:r>
              <w:rPr>
                <w:rFonts w:ascii="宋体" w:eastAsia="宋体" w:hAnsi="宋体" w:cs="宋体" w:hint="eastAsia"/>
              </w:rPr>
              <w:t>“我”受到的待遇</w:t>
            </w:r>
          </w:p>
        </w:tc>
        <w:tc>
          <w:tcPr>
            <w:tcW w:w="5525" w:type="dxa"/>
          </w:tcPr>
          <w:p w14:paraId="0606A263" w14:textId="77777777" w:rsidR="008B0D7E" w:rsidRDefault="00000000">
            <w:pPr>
              <w:tabs>
                <w:tab w:val="left" w:pos="3614"/>
              </w:tabs>
              <w:spacing w:line="360" w:lineRule="exact"/>
              <w:jc w:val="center"/>
              <w:rPr>
                <w:rFonts w:ascii="宋体" w:eastAsia="宋体" w:hAnsi="宋体" w:cs="宋体"/>
              </w:rPr>
            </w:pPr>
            <w:r>
              <w:rPr>
                <w:rFonts w:ascii="宋体" w:eastAsia="宋体" w:hAnsi="宋体" w:cs="宋体" w:hint="eastAsia"/>
              </w:rPr>
              <w:t>“我”的行为表现</w:t>
            </w:r>
          </w:p>
        </w:tc>
      </w:tr>
      <w:tr w:rsidR="008B0D7E" w14:paraId="6BCB2E86" w14:textId="77777777">
        <w:tc>
          <w:tcPr>
            <w:tcW w:w="1284" w:type="dxa"/>
          </w:tcPr>
          <w:p w14:paraId="0B3AC118"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得病前</w:t>
            </w:r>
          </w:p>
        </w:tc>
        <w:tc>
          <w:tcPr>
            <w:tcW w:w="2850" w:type="dxa"/>
          </w:tcPr>
          <w:p w14:paraId="680E7076"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备受父母宠爱</w:t>
            </w:r>
          </w:p>
        </w:tc>
        <w:tc>
          <w:tcPr>
            <w:tcW w:w="5525" w:type="dxa"/>
          </w:tcPr>
          <w:p w14:paraId="0CFD484B"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在家中横行霸道</w:t>
            </w:r>
          </w:p>
        </w:tc>
      </w:tr>
      <w:tr w:rsidR="008B0D7E" w14:paraId="1AD406E0" w14:textId="77777777">
        <w:tc>
          <w:tcPr>
            <w:tcW w:w="1284" w:type="dxa"/>
          </w:tcPr>
          <w:p w14:paraId="6CC4BD3E"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lastRenderedPageBreak/>
              <w:t>病中</w:t>
            </w:r>
          </w:p>
        </w:tc>
        <w:tc>
          <w:tcPr>
            <w:tcW w:w="2850" w:type="dxa"/>
          </w:tcPr>
          <w:p w14:paraId="529CE963"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①________________</w:t>
            </w:r>
          </w:p>
        </w:tc>
        <w:tc>
          <w:tcPr>
            <w:tcW w:w="5525" w:type="dxa"/>
          </w:tcPr>
          <w:p w14:paraId="68B24A29"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不再孤独，开始关注文学的世界，形成对文学人物的认知</w:t>
            </w:r>
          </w:p>
        </w:tc>
      </w:tr>
      <w:tr w:rsidR="008B0D7E" w14:paraId="0A06A314" w14:textId="77777777">
        <w:tc>
          <w:tcPr>
            <w:tcW w:w="1284" w:type="dxa"/>
          </w:tcPr>
          <w:p w14:paraId="53187C24"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病好后</w:t>
            </w:r>
          </w:p>
        </w:tc>
        <w:tc>
          <w:tcPr>
            <w:tcW w:w="2850" w:type="dxa"/>
          </w:tcPr>
          <w:p w14:paraId="6D5F56D4"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被放出囚笼来</w:t>
            </w:r>
          </w:p>
        </w:tc>
        <w:tc>
          <w:tcPr>
            <w:tcW w:w="5525" w:type="dxa"/>
          </w:tcPr>
          <w:p w14:paraId="7D92F67A"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②_______________________________________________</w:t>
            </w:r>
          </w:p>
        </w:tc>
      </w:tr>
    </w:tbl>
    <w:p w14:paraId="3BAAFA60"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17.请从描写的角度赏析第②</w:t>
      </w:r>
      <w:proofErr w:type="gramStart"/>
      <w:r>
        <w:rPr>
          <w:rFonts w:ascii="宋体" w:eastAsia="宋体" w:hAnsi="宋体" w:cs="宋体" w:hint="eastAsia"/>
        </w:rPr>
        <w:t>段画波浪</w:t>
      </w:r>
      <w:proofErr w:type="gramEnd"/>
      <w:r>
        <w:rPr>
          <w:rFonts w:ascii="宋体" w:eastAsia="宋体" w:hAnsi="宋体" w:cs="宋体" w:hint="eastAsia"/>
        </w:rPr>
        <w:t>线的句子。（4分）</w:t>
      </w:r>
    </w:p>
    <w:p w14:paraId="295412FD" w14:textId="77777777" w:rsidR="008B0D7E" w:rsidRPr="00FC25F6" w:rsidRDefault="00000000" w:rsidP="00FC25F6">
      <w:pPr>
        <w:tabs>
          <w:tab w:val="left" w:pos="3614"/>
        </w:tabs>
        <w:spacing w:line="360" w:lineRule="exact"/>
        <w:ind w:firstLineChars="200" w:firstLine="420"/>
        <w:jc w:val="left"/>
        <w:rPr>
          <w:rFonts w:ascii="楷体" w:eastAsia="楷体" w:hAnsi="楷体" w:cs="宋体"/>
        </w:rPr>
      </w:pPr>
      <w:r w:rsidRPr="00FC25F6">
        <w:rPr>
          <w:rFonts w:ascii="楷体" w:eastAsia="楷体" w:hAnsi="楷体" w:cs="宋体" w:hint="eastAsia"/>
        </w:rPr>
        <w:t>冬天夜里，我的房子中架着一个炭火盆，炉灰里埋着几个红薯，火盆上搁着一碗茶水，以去火气。</w:t>
      </w:r>
    </w:p>
    <w:p w14:paraId="19692CC9"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 xml:space="preserve">________________________________________________________________________________________________________________________________________________________________________________________                                                                                              </w:t>
      </w:r>
    </w:p>
    <w:p w14:paraId="72E7C953"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18.文章第⑦</w:t>
      </w:r>
      <w:proofErr w:type="gramStart"/>
      <w:r>
        <w:rPr>
          <w:rFonts w:ascii="宋体" w:eastAsia="宋体" w:hAnsi="宋体" w:cs="宋体" w:hint="eastAsia"/>
        </w:rPr>
        <w:t>段作者</w:t>
      </w:r>
      <w:proofErr w:type="gramEnd"/>
      <w:r>
        <w:rPr>
          <w:rFonts w:ascii="宋体" w:eastAsia="宋体" w:hAnsi="宋体" w:cs="宋体" w:hint="eastAsia"/>
        </w:rPr>
        <w:t>写道：“除了学校，我还有另一个世界，我的小说世界。”请结合文章内容谈谈“我”的小说世界给“我”带来了哪些收获？（6分）</w:t>
      </w:r>
    </w:p>
    <w:p w14:paraId="412358BB"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 xml:space="preserve">____________________________________________________________________________________________                                                                                  </w:t>
      </w:r>
    </w:p>
    <w:p w14:paraId="040FE736"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（四）名著阅读（共8分）</w:t>
      </w:r>
    </w:p>
    <w:p w14:paraId="7125BDF5"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【第九关·细品慢读】阅读下面的文字，完成19-20题</w:t>
      </w:r>
    </w:p>
    <w:p w14:paraId="4FF55AD0" w14:textId="77777777" w:rsidR="008B0D7E" w:rsidRDefault="00000000">
      <w:pPr>
        <w:tabs>
          <w:tab w:val="left" w:pos="3614"/>
        </w:tabs>
        <w:spacing w:line="360" w:lineRule="exact"/>
        <w:jc w:val="left"/>
        <w:rPr>
          <w:rFonts w:ascii="楷体" w:eastAsia="楷体" w:hAnsi="楷体" w:cs="楷体"/>
        </w:rPr>
      </w:pPr>
      <w:r>
        <w:rPr>
          <w:rFonts w:ascii="楷体" w:eastAsia="楷体" w:hAnsi="楷体" w:cs="楷体" w:hint="eastAsia"/>
        </w:rPr>
        <w:t>【片段一】</w:t>
      </w:r>
    </w:p>
    <w:p w14:paraId="12A9AC51"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不知怎地我们便都笑了起来，是互相的嘲笑和悲哀。他眼睛还是那样，然而奇怪，只这几年，头上却有了白发了，但也许本来就有，我先前没有留心到。他穿着很旧的布马褂，破布鞋，显得很寒素。谈起自己的经历来，他说他后来没有了学费，不能再留学，便回来了。回到故乡之后，又受着轻蔑，排斥，迫害，几乎无地可容。现在是躲在乡下，教着几个小学生糊口。但因为有时觉得很气闷，所以也乘了航船进城来。</w:t>
      </w:r>
    </w:p>
    <w:p w14:paraId="12444F3C" w14:textId="77777777" w:rsidR="008B0D7E" w:rsidRDefault="00000000">
      <w:pPr>
        <w:tabs>
          <w:tab w:val="left" w:pos="3614"/>
        </w:tabs>
        <w:spacing w:line="360" w:lineRule="exact"/>
        <w:jc w:val="right"/>
        <w:rPr>
          <w:rFonts w:ascii="楷体" w:eastAsia="楷体" w:hAnsi="楷体" w:cs="楷体"/>
        </w:rPr>
      </w:pPr>
      <w:r>
        <w:rPr>
          <w:rFonts w:ascii="楷体" w:eastAsia="楷体" w:hAnsi="楷体" w:cs="楷体" w:hint="eastAsia"/>
        </w:rPr>
        <w:t>（节选自《朝花夕拾》）</w:t>
      </w:r>
    </w:p>
    <w:p w14:paraId="61A05FED" w14:textId="77777777" w:rsidR="008B0D7E" w:rsidRDefault="00000000">
      <w:pPr>
        <w:tabs>
          <w:tab w:val="left" w:pos="3614"/>
        </w:tabs>
        <w:spacing w:line="360" w:lineRule="exact"/>
        <w:jc w:val="left"/>
        <w:rPr>
          <w:rFonts w:ascii="楷体" w:eastAsia="楷体" w:hAnsi="楷体" w:cs="楷体"/>
        </w:rPr>
      </w:pPr>
      <w:r>
        <w:rPr>
          <w:rFonts w:ascii="楷体" w:eastAsia="楷体" w:hAnsi="楷体" w:cs="楷体" w:hint="eastAsia"/>
        </w:rPr>
        <w:t xml:space="preserve">【片段二】 </w:t>
      </w:r>
    </w:p>
    <w:p w14:paraId="608CEA9A"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“我不喝酒！”</w:t>
      </w:r>
      <w:proofErr w:type="gramStart"/>
      <w:r>
        <w:rPr>
          <w:rFonts w:ascii="楷体" w:eastAsia="楷体" w:hAnsi="楷体" w:cs="楷体" w:hint="eastAsia"/>
        </w:rPr>
        <w:t>祥</w:t>
      </w:r>
      <w:proofErr w:type="gramEnd"/>
      <w:r>
        <w:rPr>
          <w:rFonts w:ascii="楷体" w:eastAsia="楷体" w:hAnsi="楷体" w:cs="楷体" w:hint="eastAsia"/>
        </w:rPr>
        <w:t>子看着酒盅出神。</w:t>
      </w:r>
    </w:p>
    <w:p w14:paraId="1910F82E"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“不喝就滚出去；好心好意，</w:t>
      </w:r>
      <w:proofErr w:type="gramStart"/>
      <w:r>
        <w:rPr>
          <w:rFonts w:ascii="楷体" w:eastAsia="楷体" w:hAnsi="楷体" w:cs="楷体" w:hint="eastAsia"/>
        </w:rPr>
        <w:t>不</w:t>
      </w:r>
      <w:proofErr w:type="gramEnd"/>
      <w:r>
        <w:rPr>
          <w:rFonts w:ascii="楷体" w:eastAsia="楷体" w:hAnsi="楷体" w:cs="楷体" w:hint="eastAsia"/>
        </w:rPr>
        <w:t>领情是</w:t>
      </w:r>
      <w:proofErr w:type="gramStart"/>
      <w:r>
        <w:rPr>
          <w:rFonts w:ascii="楷体" w:eastAsia="楷体" w:hAnsi="楷体" w:cs="楷体" w:hint="eastAsia"/>
        </w:rPr>
        <w:t>怎着</w:t>
      </w:r>
      <w:proofErr w:type="gramEnd"/>
      <w:r>
        <w:rPr>
          <w:rFonts w:ascii="楷体" w:eastAsia="楷体" w:hAnsi="楷体" w:cs="楷体" w:hint="eastAsia"/>
        </w:rPr>
        <w:t>？你</w:t>
      </w:r>
      <w:proofErr w:type="gramStart"/>
      <w:r>
        <w:rPr>
          <w:rFonts w:ascii="楷体" w:eastAsia="楷体" w:hAnsi="楷体" w:cs="楷体" w:hint="eastAsia"/>
        </w:rPr>
        <w:t>个</w:t>
      </w:r>
      <w:proofErr w:type="gramEnd"/>
      <w:r>
        <w:rPr>
          <w:rFonts w:ascii="楷体" w:eastAsia="楷体" w:hAnsi="楷体" w:cs="楷体" w:hint="eastAsia"/>
        </w:rPr>
        <w:t>傻骆驼！辣不死你！连我还能喝四两呢。不信，你看看！”她把酒盅端起来，灌了多半盅，</w:t>
      </w:r>
      <w:proofErr w:type="gramStart"/>
      <w:r>
        <w:rPr>
          <w:rFonts w:ascii="楷体" w:eastAsia="楷体" w:hAnsi="楷体" w:cs="楷体" w:hint="eastAsia"/>
        </w:rPr>
        <w:t>一</w:t>
      </w:r>
      <w:proofErr w:type="gramEnd"/>
      <w:r>
        <w:rPr>
          <w:rFonts w:ascii="楷体" w:eastAsia="楷体" w:hAnsi="楷体" w:cs="楷体" w:hint="eastAsia"/>
        </w:rPr>
        <w:t>闭眼，哈了一声。举着盅儿：“你喝！要不我揪耳朵灌你！”</w:t>
      </w:r>
    </w:p>
    <w:p w14:paraId="3B0DB535" w14:textId="77777777" w:rsidR="008B0D7E" w:rsidRDefault="00000000">
      <w:pPr>
        <w:tabs>
          <w:tab w:val="left" w:pos="3614"/>
        </w:tabs>
        <w:spacing w:line="360" w:lineRule="exact"/>
        <w:ind w:firstLineChars="200" w:firstLine="420"/>
        <w:jc w:val="left"/>
        <w:rPr>
          <w:rFonts w:ascii="楷体" w:eastAsia="楷体" w:hAnsi="楷体" w:cs="楷体"/>
        </w:rPr>
      </w:pPr>
      <w:proofErr w:type="gramStart"/>
      <w:r>
        <w:rPr>
          <w:rFonts w:ascii="楷体" w:eastAsia="楷体" w:hAnsi="楷体" w:cs="楷体" w:hint="eastAsia"/>
        </w:rPr>
        <w:t>祥</w:t>
      </w:r>
      <w:proofErr w:type="gramEnd"/>
      <w:r>
        <w:rPr>
          <w:rFonts w:ascii="楷体" w:eastAsia="楷体" w:hAnsi="楷体" w:cs="楷体" w:hint="eastAsia"/>
        </w:rPr>
        <w:t>子一肚子的怨气，无处发泄；遇到这种戏弄，真想和她瞪眼。可是他知道，虎姑娘一向对他不错，而且她对谁都是那么直爽，他不应当得罪她。既然不肯得罪她，再一想，就</w:t>
      </w:r>
      <w:proofErr w:type="gramStart"/>
      <w:r>
        <w:rPr>
          <w:rFonts w:ascii="楷体" w:eastAsia="楷体" w:hAnsi="楷体" w:cs="楷体" w:hint="eastAsia"/>
        </w:rPr>
        <w:t>爽性和</w:t>
      </w:r>
      <w:proofErr w:type="gramEnd"/>
      <w:r>
        <w:rPr>
          <w:rFonts w:ascii="楷体" w:eastAsia="楷体" w:hAnsi="楷体" w:cs="楷体" w:hint="eastAsia"/>
        </w:rPr>
        <w:t>她诉</w:t>
      </w:r>
      <w:proofErr w:type="gramStart"/>
      <w:r>
        <w:rPr>
          <w:rFonts w:ascii="楷体" w:eastAsia="楷体" w:hAnsi="楷体" w:cs="楷体" w:hint="eastAsia"/>
        </w:rPr>
        <w:t>诉</w:t>
      </w:r>
      <w:proofErr w:type="gramEnd"/>
      <w:r>
        <w:rPr>
          <w:rFonts w:ascii="楷体" w:eastAsia="楷体" w:hAnsi="楷体" w:cs="楷体" w:hint="eastAsia"/>
        </w:rPr>
        <w:t>委屈吧。自己素来不大爱说话，可是今天似乎有千言万语在心中</w:t>
      </w:r>
      <w:proofErr w:type="gramStart"/>
      <w:r>
        <w:rPr>
          <w:rFonts w:ascii="楷体" w:eastAsia="楷体" w:hAnsi="楷体" w:cs="楷体" w:hint="eastAsia"/>
        </w:rPr>
        <w:t>憋闷着</w:t>
      </w:r>
      <w:proofErr w:type="gramEnd"/>
      <w:r>
        <w:rPr>
          <w:rFonts w:ascii="楷体" w:eastAsia="楷体" w:hAnsi="楷体" w:cs="楷体" w:hint="eastAsia"/>
        </w:rPr>
        <w:t xml:space="preserve">，非说说不痛快。这么一想，他觉得虎姑娘不是戏弄他，而是坦白的爱护他。他把酒盅接过来，喝干。一股辣气慢慢的，准确的，有力的，往下走，他伸长了脖子，挺直了胸，打了两个不十分便利的嗝儿。                 </w:t>
      </w:r>
    </w:p>
    <w:p w14:paraId="17ED8A73" w14:textId="77777777" w:rsidR="008B0D7E" w:rsidRDefault="00000000">
      <w:pPr>
        <w:tabs>
          <w:tab w:val="left" w:pos="3614"/>
        </w:tabs>
        <w:spacing w:line="360" w:lineRule="exact"/>
        <w:jc w:val="right"/>
        <w:rPr>
          <w:rFonts w:ascii="楷体" w:eastAsia="楷体" w:hAnsi="楷体" w:cs="楷体"/>
        </w:rPr>
      </w:pPr>
      <w:r>
        <w:rPr>
          <w:rFonts w:ascii="楷体" w:eastAsia="楷体" w:hAnsi="楷体" w:cs="楷体" w:hint="eastAsia"/>
        </w:rPr>
        <w:t>（节选自《骆驼祥子》第六章）</w:t>
      </w:r>
    </w:p>
    <w:p w14:paraId="0EE5093D" w14:textId="77777777" w:rsidR="008B0D7E" w:rsidRDefault="00000000">
      <w:pPr>
        <w:tabs>
          <w:tab w:val="left" w:pos="3614"/>
        </w:tabs>
        <w:spacing w:line="360" w:lineRule="exact"/>
        <w:jc w:val="left"/>
        <w:rPr>
          <w:rFonts w:ascii="楷体" w:eastAsia="楷体" w:hAnsi="楷体" w:cs="楷体"/>
        </w:rPr>
      </w:pPr>
      <w:r>
        <w:rPr>
          <w:rFonts w:ascii="楷体" w:eastAsia="楷体" w:hAnsi="楷体" w:cs="楷体" w:hint="eastAsia"/>
        </w:rPr>
        <w:t>【片段三】</w:t>
      </w:r>
    </w:p>
    <w:p w14:paraId="03A02A21"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却说那</w:t>
      </w:r>
      <w:proofErr w:type="gramStart"/>
      <w:r>
        <w:rPr>
          <w:rFonts w:ascii="楷体" w:eastAsia="楷体" w:hAnsi="楷体" w:cs="楷体" w:hint="eastAsia"/>
        </w:rPr>
        <w:t>妖精脱命升空</w:t>
      </w:r>
      <w:proofErr w:type="gramEnd"/>
      <w:r>
        <w:rPr>
          <w:rFonts w:ascii="楷体" w:eastAsia="楷体" w:hAnsi="楷体" w:cs="楷体" w:hint="eastAsia"/>
        </w:rPr>
        <w:t>。原来行者那一棒不曾打杀妖精，妖精出神去了。他在那云端里咬牙切齿，暗恨行者道：“几年只闻得讲他手段，今日果然话不虚传。那唐僧已此不认得我，将要吃饭。若低头闻一闻儿，我就一把捞住，却不是我的人了？不期被他走来，弄破我这勾当，又几乎被他打了一棒。若饶了这个和尚，诚然是劳而无功也。我还下去戏他一戏。”</w:t>
      </w:r>
    </w:p>
    <w:p w14:paraId="327CD39C"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好妖精，</w:t>
      </w:r>
      <w:proofErr w:type="gramStart"/>
      <w:r>
        <w:rPr>
          <w:rFonts w:ascii="楷体" w:eastAsia="楷体" w:hAnsi="楷体" w:cs="楷体" w:hint="eastAsia"/>
        </w:rPr>
        <w:t>按落阴云</w:t>
      </w:r>
      <w:proofErr w:type="gramEnd"/>
      <w:r>
        <w:rPr>
          <w:rFonts w:ascii="楷体" w:eastAsia="楷体" w:hAnsi="楷体" w:cs="楷体" w:hint="eastAsia"/>
        </w:rPr>
        <w:t>，在那前山坡下，摇身一变，变作个老妇人，年满八旬，手拄着一根弯头竹杖，一步一声的哭着走来。</w:t>
      </w:r>
      <w:proofErr w:type="gramStart"/>
      <w:r>
        <w:rPr>
          <w:rFonts w:ascii="楷体" w:eastAsia="楷体" w:hAnsi="楷体" w:cs="楷体" w:hint="eastAsia"/>
        </w:rPr>
        <w:t>八戒见了</w:t>
      </w:r>
      <w:proofErr w:type="gramEnd"/>
      <w:r>
        <w:rPr>
          <w:rFonts w:ascii="楷体" w:eastAsia="楷体" w:hAnsi="楷体" w:cs="楷体" w:hint="eastAsia"/>
        </w:rPr>
        <w:t>，大惊道：“师父！不好了！那妈妈儿来寻人了！”唐僧道：“寻甚人？”八戒道：“师兄打杀的，定是他女儿。这个定是他娘寻将来了。”行者道：“兄弟莫要胡说！那女子十八岁，这老妇有八十岁，怎么六十多岁还生产？断乎是个假的！等老孙去看来”……</w:t>
      </w:r>
    </w:p>
    <w:p w14:paraId="79CED42C" w14:textId="77777777" w:rsidR="008B0D7E"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行者认得他是妖精，更不理论，举</w:t>
      </w:r>
      <w:proofErr w:type="gramStart"/>
      <w:r>
        <w:rPr>
          <w:rFonts w:ascii="楷体" w:eastAsia="楷体" w:hAnsi="楷体" w:cs="楷体" w:hint="eastAsia"/>
        </w:rPr>
        <w:t>棒照头</w:t>
      </w:r>
      <w:proofErr w:type="gramEnd"/>
      <w:r>
        <w:rPr>
          <w:rFonts w:ascii="楷体" w:eastAsia="楷体" w:hAnsi="楷体" w:cs="楷体" w:hint="eastAsia"/>
        </w:rPr>
        <w:t>便打。</w:t>
      </w:r>
      <w:proofErr w:type="gramStart"/>
      <w:r>
        <w:rPr>
          <w:rFonts w:ascii="楷体" w:eastAsia="楷体" w:hAnsi="楷体" w:cs="楷体" w:hint="eastAsia"/>
        </w:rPr>
        <w:t>那怪见</w:t>
      </w:r>
      <w:proofErr w:type="gramEnd"/>
      <w:r>
        <w:rPr>
          <w:rFonts w:ascii="楷体" w:eastAsia="楷体" w:hAnsi="楷体" w:cs="楷体" w:hint="eastAsia"/>
        </w:rPr>
        <w:t>棍子起时，依然抖擞，</w:t>
      </w:r>
      <w:proofErr w:type="gramStart"/>
      <w:r>
        <w:rPr>
          <w:rFonts w:ascii="楷体" w:eastAsia="楷体" w:hAnsi="楷体" w:cs="楷体" w:hint="eastAsia"/>
        </w:rPr>
        <w:t>又出化了</w:t>
      </w:r>
      <w:proofErr w:type="gramEnd"/>
      <w:r>
        <w:rPr>
          <w:rFonts w:ascii="楷体" w:eastAsia="楷体" w:hAnsi="楷体" w:cs="楷体" w:hint="eastAsia"/>
        </w:rPr>
        <w:t>元神，脱真儿去了，把个假尸首又打死在山路之下。</w:t>
      </w:r>
    </w:p>
    <w:p w14:paraId="0EAE8749" w14:textId="77777777" w:rsidR="008B0D7E" w:rsidRDefault="00000000">
      <w:pPr>
        <w:tabs>
          <w:tab w:val="left" w:pos="3614"/>
        </w:tabs>
        <w:spacing w:line="360" w:lineRule="exact"/>
        <w:jc w:val="right"/>
        <w:rPr>
          <w:rFonts w:ascii="楷体" w:eastAsia="楷体" w:hAnsi="楷体" w:cs="楷体"/>
        </w:rPr>
      </w:pPr>
      <w:r>
        <w:rPr>
          <w:rFonts w:ascii="楷体" w:eastAsia="楷体" w:hAnsi="楷体" w:cs="楷体" w:hint="eastAsia"/>
        </w:rPr>
        <w:lastRenderedPageBreak/>
        <w:t>（节选自《西游记》第二十七回）</w:t>
      </w:r>
    </w:p>
    <w:p w14:paraId="5888B331"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19.根据材料，下列说法正确的一项是（    ）（2分）</w:t>
      </w:r>
    </w:p>
    <w:p w14:paraId="0F4F3712"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A.【片段一】写的是范爱农，他充满热情的投身革命。他做了监学后，不大喝酒了，也很少谈闲天，后来与友人游湖时落水身亡，是一位与时俱进、开朗、倔强、坦率、正直的爱国知识分子。</w:t>
      </w:r>
    </w:p>
    <w:p w14:paraId="6D005FF7"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B.【片段二】人和车厂的厂主刘四的女儿虎妞，她为人泼辣，没人敢惹，是个敢于追求个人自由爱情的人。祥子事事对他言听计从。</w:t>
      </w:r>
    </w:p>
    <w:p w14:paraId="426E69F0"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C.【片段三】白骨精想吃唐僧肉以长生不老，三次变化迷惑唐僧，均被孙悟空识破。孙悟空打死妖怪后，唐僧以为滥杀无辜大怒，</w:t>
      </w:r>
      <w:proofErr w:type="gramStart"/>
      <w:r>
        <w:rPr>
          <w:rFonts w:ascii="宋体" w:eastAsia="宋体" w:hAnsi="宋体" w:cs="宋体" w:hint="eastAsia"/>
        </w:rPr>
        <w:t>念起了“</w:t>
      </w:r>
      <w:proofErr w:type="gramEnd"/>
      <w:r>
        <w:rPr>
          <w:rFonts w:ascii="宋体" w:eastAsia="宋体" w:hAnsi="宋体" w:cs="宋体" w:hint="eastAsia"/>
        </w:rPr>
        <w:t>紧箍儿咒”。同时唐僧在“计盗紫金铃”的环节也念了“紧箍儿咒”。</w:t>
      </w:r>
    </w:p>
    <w:p w14:paraId="20E2E28C"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D.《朝花夕拾》采用夹叙夹议的方法，以作者青少年时代的生活经历为线索，是一篇回忆性散文集。</w:t>
      </w:r>
      <w:proofErr w:type="gramStart"/>
      <w:r>
        <w:rPr>
          <w:rFonts w:ascii="宋体" w:eastAsia="宋体" w:hAnsi="宋体" w:cs="宋体" w:hint="eastAsia"/>
        </w:rPr>
        <w:t>文集中始终贯穿着一个人物形象“</w:t>
      </w:r>
      <w:proofErr w:type="gramEnd"/>
      <w:r>
        <w:rPr>
          <w:rFonts w:ascii="宋体" w:eastAsia="宋体" w:hAnsi="宋体" w:cs="宋体" w:hint="eastAsia"/>
        </w:rPr>
        <w:t>我”——作者自己。蕴含着作者对历史的深刻思考和对现实的执着态度。</w:t>
      </w:r>
    </w:p>
    <w:p w14:paraId="3B19DDD7"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20.“英雄者，胸怀大志，腹有良谋，他不是没有脆弱，只不过不被脆弱征服罢了。”你觉得</w:t>
      </w:r>
      <w:proofErr w:type="gramStart"/>
      <w:r>
        <w:rPr>
          <w:rFonts w:ascii="宋体" w:eastAsia="宋体" w:hAnsi="宋体" w:cs="宋体" w:hint="eastAsia"/>
        </w:rPr>
        <w:t>祥</w:t>
      </w:r>
      <w:proofErr w:type="gramEnd"/>
      <w:r>
        <w:rPr>
          <w:rFonts w:ascii="宋体" w:eastAsia="宋体" w:hAnsi="宋体" w:cs="宋体" w:hint="eastAsia"/>
        </w:rPr>
        <w:t>子和唐僧算得上英雄吗？请结合小说的相关情节和上述材料谈谈你的观点。（6分）</w:t>
      </w:r>
    </w:p>
    <w:p w14:paraId="6A6057CC"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 xml:space="preserve">________________________________________________________________________________________________________________________________________________________________________________________                                                                                                 </w:t>
      </w:r>
    </w:p>
    <w:p w14:paraId="0D150D05"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 xml:space="preserve"> </w:t>
      </w:r>
      <w:r>
        <w:rPr>
          <w:rFonts w:ascii="黑体" w:eastAsia="黑体" w:hAnsi="黑体" w:cs="黑体" w:hint="eastAsia"/>
        </w:rPr>
        <w:t>三、写作（50分）</w:t>
      </w:r>
    </w:p>
    <w:p w14:paraId="7BA13F78" w14:textId="77777777" w:rsidR="008B0D7E" w:rsidRDefault="00000000">
      <w:pPr>
        <w:tabs>
          <w:tab w:val="left" w:pos="3614"/>
        </w:tabs>
        <w:spacing w:line="360" w:lineRule="exact"/>
        <w:jc w:val="left"/>
        <w:rPr>
          <w:rFonts w:ascii="宋体" w:eastAsia="宋体" w:hAnsi="宋体" w:cs="宋体"/>
        </w:rPr>
      </w:pPr>
      <w:r>
        <w:rPr>
          <w:rFonts w:ascii="宋体" w:eastAsia="宋体" w:hAnsi="宋体" w:cs="宋体" w:hint="eastAsia"/>
        </w:rPr>
        <w:t>21.【第十关·妙笔生花】阅读下面的文字，完成写作。（50分）</w:t>
      </w:r>
    </w:p>
    <w:p w14:paraId="740CE9CF" w14:textId="77777777" w:rsidR="008B0D7E" w:rsidRDefault="00000000">
      <w:pPr>
        <w:tabs>
          <w:tab w:val="left" w:pos="3614"/>
        </w:tabs>
        <w:spacing w:line="360" w:lineRule="exact"/>
        <w:jc w:val="center"/>
        <w:rPr>
          <w:rFonts w:ascii="楷体" w:eastAsia="楷体" w:hAnsi="楷体" w:cs="楷体"/>
        </w:rPr>
      </w:pPr>
      <w:r>
        <w:rPr>
          <w:rFonts w:ascii="楷体" w:eastAsia="楷体" w:hAnsi="楷体" w:cs="楷体" w:hint="eastAsia"/>
        </w:rPr>
        <w:t>心灵的创口上，</w:t>
      </w:r>
    </w:p>
    <w:p w14:paraId="2E7296EC" w14:textId="77777777" w:rsidR="008B0D7E" w:rsidRDefault="00000000">
      <w:pPr>
        <w:tabs>
          <w:tab w:val="left" w:pos="3614"/>
        </w:tabs>
        <w:spacing w:line="360" w:lineRule="exact"/>
        <w:jc w:val="center"/>
        <w:rPr>
          <w:rFonts w:ascii="楷体" w:eastAsia="楷体" w:hAnsi="楷体" w:cs="楷体"/>
        </w:rPr>
      </w:pPr>
      <w:r>
        <w:rPr>
          <w:rFonts w:ascii="楷体" w:eastAsia="楷体" w:hAnsi="楷体" w:cs="楷体" w:hint="eastAsia"/>
        </w:rPr>
        <w:t>你用针，</w:t>
      </w:r>
    </w:p>
    <w:p w14:paraId="7D14A4C9" w14:textId="77777777" w:rsidR="008B0D7E" w:rsidRDefault="00000000">
      <w:pPr>
        <w:tabs>
          <w:tab w:val="left" w:pos="3614"/>
        </w:tabs>
        <w:spacing w:line="360" w:lineRule="exact"/>
        <w:jc w:val="center"/>
        <w:rPr>
          <w:rFonts w:ascii="楷体" w:eastAsia="楷体" w:hAnsi="楷体" w:cs="楷体"/>
        </w:rPr>
      </w:pPr>
      <w:r>
        <w:rPr>
          <w:rFonts w:ascii="楷体" w:eastAsia="楷体" w:hAnsi="楷体" w:cs="楷体" w:hint="eastAsia"/>
        </w:rPr>
        <w:t>为自己绣了一朵花，</w:t>
      </w:r>
    </w:p>
    <w:p w14:paraId="1C02B70C" w14:textId="77777777" w:rsidR="008B0D7E" w:rsidRDefault="00000000">
      <w:pPr>
        <w:tabs>
          <w:tab w:val="left" w:pos="3614"/>
        </w:tabs>
        <w:spacing w:line="360" w:lineRule="exact"/>
        <w:jc w:val="center"/>
        <w:rPr>
          <w:rFonts w:ascii="楷体" w:eastAsia="楷体" w:hAnsi="楷体" w:cs="楷体"/>
        </w:rPr>
      </w:pPr>
      <w:r>
        <w:rPr>
          <w:rFonts w:ascii="楷体" w:eastAsia="楷体" w:hAnsi="楷体" w:cs="楷体" w:hint="eastAsia"/>
        </w:rPr>
        <w:t>疼痛是不能传递的，</w:t>
      </w:r>
    </w:p>
    <w:p w14:paraId="2F34FCEF" w14:textId="77777777" w:rsidR="008B0D7E" w:rsidRDefault="00000000">
      <w:pPr>
        <w:tabs>
          <w:tab w:val="left" w:pos="3614"/>
        </w:tabs>
        <w:spacing w:line="360" w:lineRule="exact"/>
        <w:jc w:val="center"/>
        <w:rPr>
          <w:rFonts w:ascii="楷体" w:eastAsia="楷体" w:hAnsi="楷体" w:cs="楷体"/>
        </w:rPr>
      </w:pPr>
      <w:r>
        <w:rPr>
          <w:rFonts w:ascii="楷体" w:eastAsia="楷体" w:hAnsi="楷体" w:cs="楷体" w:hint="eastAsia"/>
        </w:rPr>
        <w:t>但美可以。</w:t>
      </w:r>
    </w:p>
    <w:p w14:paraId="1ED831CC" w14:textId="77777777" w:rsidR="008B0D7E" w:rsidRDefault="00000000">
      <w:pPr>
        <w:tabs>
          <w:tab w:val="left" w:pos="3614"/>
        </w:tabs>
        <w:spacing w:line="360" w:lineRule="exact"/>
        <w:jc w:val="right"/>
        <w:rPr>
          <w:rFonts w:ascii="楷体" w:eastAsia="楷体" w:hAnsi="楷体" w:cs="楷体"/>
        </w:rPr>
      </w:pPr>
      <w:r>
        <w:rPr>
          <w:rFonts w:ascii="楷体" w:eastAsia="楷体" w:hAnsi="楷体" w:cs="楷体" w:hint="eastAsia"/>
        </w:rPr>
        <w:t xml:space="preserve">                                                           ——《完美主义》</w:t>
      </w:r>
    </w:p>
    <w:p w14:paraId="66FB11D5" w14:textId="77777777" w:rsidR="008B0D7E" w:rsidRDefault="00000000">
      <w:pPr>
        <w:tabs>
          <w:tab w:val="left" w:pos="3614"/>
        </w:tabs>
        <w:spacing w:line="360" w:lineRule="exact"/>
        <w:ind w:firstLineChars="200" w:firstLine="420"/>
        <w:jc w:val="left"/>
        <w:rPr>
          <w:rFonts w:ascii="宋体" w:eastAsia="宋体" w:hAnsi="宋体" w:cs="宋体"/>
        </w:rPr>
      </w:pPr>
      <w:r>
        <w:rPr>
          <w:rFonts w:ascii="宋体" w:eastAsia="宋体" w:hAnsi="宋体" w:cs="宋体" w:hint="eastAsia"/>
        </w:rPr>
        <w:t>当你拿着糟糕的考卷，可否继续微笑前行；当你独自面对学业的压力，可否继续赏花揽月；当你遭遇人生的不幸，可否继续对苦难的人施之以爱……生活总需要以美示人、以美感人、以美传人。毕竟疼痛只是自我的、暂时的；而美才是众生的、永恒的。</w:t>
      </w:r>
    </w:p>
    <w:p w14:paraId="48E81775" w14:textId="77777777" w:rsidR="008B0D7E" w:rsidRDefault="00000000">
      <w:pPr>
        <w:tabs>
          <w:tab w:val="left" w:pos="3614"/>
        </w:tabs>
        <w:spacing w:line="360" w:lineRule="exact"/>
        <w:ind w:firstLineChars="200" w:firstLine="420"/>
        <w:jc w:val="left"/>
        <w:rPr>
          <w:rFonts w:ascii="宋体" w:eastAsia="宋体" w:hAnsi="宋体" w:cs="宋体"/>
        </w:rPr>
      </w:pPr>
      <w:r>
        <w:rPr>
          <w:rFonts w:ascii="宋体" w:eastAsia="宋体" w:hAnsi="宋体" w:cs="宋体" w:hint="eastAsia"/>
        </w:rPr>
        <w:t>上述文字引发了你怎样的感悟和思考？请你根据材料，结合自己的初中生活经历，写一篇作文，让读到你文章的人有所启发。</w:t>
      </w:r>
    </w:p>
    <w:p w14:paraId="0AD8BFBF" w14:textId="77777777" w:rsidR="008B0D7E" w:rsidRDefault="00000000">
      <w:pPr>
        <w:tabs>
          <w:tab w:val="left" w:pos="3614"/>
        </w:tabs>
        <w:spacing w:line="360" w:lineRule="exact"/>
        <w:ind w:firstLineChars="200" w:firstLine="420"/>
        <w:jc w:val="left"/>
        <w:rPr>
          <w:rFonts w:ascii="宋体" w:eastAsia="宋体" w:hAnsi="宋体" w:cs="宋体"/>
        </w:rPr>
      </w:pPr>
      <w:r>
        <w:rPr>
          <w:rFonts w:ascii="宋体" w:eastAsia="宋体" w:hAnsi="宋体" w:cs="宋体" w:hint="eastAsia"/>
        </w:rPr>
        <w:t>写作要求：（1）题目自拟；（2）除诗歌外，文体自选，不少于600字；（3）不得出现含考生个人真实信息的地名、校名、人名等。</w:t>
      </w:r>
    </w:p>
    <w:sectPr w:rsidR="008B0D7E">
      <w:headerReference w:type="default" r:id="rId7"/>
      <w:pgSz w:w="11906" w:h="16838"/>
      <w:pgMar w:top="1440" w:right="1080" w:bottom="1440" w:left="10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190EE" w14:textId="77777777" w:rsidR="0034364D" w:rsidRDefault="0034364D">
      <w:r>
        <w:separator/>
      </w:r>
    </w:p>
  </w:endnote>
  <w:endnote w:type="continuationSeparator" w:id="0">
    <w:p w14:paraId="4CD1DAFD" w14:textId="77777777" w:rsidR="0034364D" w:rsidRDefault="0034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EC52D" w14:textId="77777777" w:rsidR="0034364D" w:rsidRDefault="0034364D">
      <w:r>
        <w:separator/>
      </w:r>
    </w:p>
  </w:footnote>
  <w:footnote w:type="continuationSeparator" w:id="0">
    <w:p w14:paraId="43E2D05F" w14:textId="77777777" w:rsidR="0034364D" w:rsidRDefault="00343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3022D" w14:textId="77777777" w:rsidR="008B0D7E" w:rsidRDefault="00000000">
    <w:pPr>
      <w:pStyle w:val="a4"/>
      <w:ind w:firstLine="40"/>
    </w:pPr>
    <w:r>
      <w:rPr>
        <w:color w:val="FFFFFF"/>
        <w:sz w:val="2"/>
        <w:szCs w:val="2"/>
      </w:rPr>
      <w:pict w14:anchorId="30406D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9" type="#_x0000_t136" alt="学科网 zxxk.com" style="width:5.85pt;height:10pt" filled="f" stroked="f">
          <v:textpath style="font-family:&quot;宋体&quot;;font-size:8pt;v-text-spacing:78650f" trim="t" fitpath="t" string="长沙语文试卷众筹群内部资料，请勿侵权"/>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BhYmViOGQ1YmExZGE5NjNkM2E1MGU2OGY1NWIxOTkifQ=="/>
  </w:docVars>
  <w:rsids>
    <w:rsidRoot w:val="2F8C4D6C"/>
    <w:rsid w:val="0034364D"/>
    <w:rsid w:val="004151FC"/>
    <w:rsid w:val="008B0D7E"/>
    <w:rsid w:val="00C02FC6"/>
    <w:rsid w:val="00FC25F6"/>
    <w:rsid w:val="01CA46BD"/>
    <w:rsid w:val="0B542A13"/>
    <w:rsid w:val="0CE963B3"/>
    <w:rsid w:val="13994F52"/>
    <w:rsid w:val="1A693E78"/>
    <w:rsid w:val="1F027237"/>
    <w:rsid w:val="21067FD2"/>
    <w:rsid w:val="214F6877"/>
    <w:rsid w:val="246558FE"/>
    <w:rsid w:val="26047597"/>
    <w:rsid w:val="26AE15BB"/>
    <w:rsid w:val="29B07778"/>
    <w:rsid w:val="2A810D6A"/>
    <w:rsid w:val="2F7E4222"/>
    <w:rsid w:val="2F8C4D6C"/>
    <w:rsid w:val="32E13CBE"/>
    <w:rsid w:val="35DB6A09"/>
    <w:rsid w:val="372B518A"/>
    <w:rsid w:val="44173604"/>
    <w:rsid w:val="480A007E"/>
    <w:rsid w:val="4A192CB1"/>
    <w:rsid w:val="53013630"/>
    <w:rsid w:val="53371833"/>
    <w:rsid w:val="55195EBF"/>
    <w:rsid w:val="55AF56F9"/>
    <w:rsid w:val="622A5268"/>
    <w:rsid w:val="63623DFE"/>
    <w:rsid w:val="66AC4765"/>
    <w:rsid w:val="675A2FFC"/>
    <w:rsid w:val="6A4A75CC"/>
    <w:rsid w:val="6D1A329E"/>
    <w:rsid w:val="6FD27A67"/>
    <w:rsid w:val="77FC4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93E26"/>
  <w15:docId w15:val="{CD3198C3-00B5-470C-BFB9-C367F761E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table" w:styleId="a6">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922</TotalTime>
  <Pages>8</Pages>
  <Words>1655</Words>
  <Characters>9434</Characters>
  <Application>Microsoft Office Word</Application>
  <DocSecurity>0</DocSecurity>
  <Lines>78</Lines>
  <Paragraphs>22</Paragraphs>
  <ScaleCrop>false</ScaleCrop>
  <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碧血丹心</dc:creator>
  <cp:lastModifiedBy>岳 李</cp:lastModifiedBy>
  <cp:revision>2</cp:revision>
  <dcterms:created xsi:type="dcterms:W3CDTF">2022-10-11T22:04:00Z</dcterms:created>
  <dcterms:modified xsi:type="dcterms:W3CDTF">2024-03-28T06:21:00Z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2052-12.1.0.16417</vt:lpwstr>
  </property>
  <property fmtid="{D5CDD505-2E9C-101B-9397-08002B2CF9AE}" pid="7" name="ICV">
    <vt:lpwstr>7DB23441672644ADA4E9DE13986C5686_13</vt:lpwstr>
  </property>
</Properties>
</file>